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98CB5" w14:textId="77777777" w:rsidR="00384273" w:rsidRPr="009E3F74" w:rsidRDefault="00384273">
      <w:pPr>
        <w:rPr>
          <w:sz w:val="36"/>
          <w:szCs w:val="36"/>
          <w:u w:val="single"/>
        </w:rPr>
      </w:pPr>
      <w:bookmarkStart w:id="0" w:name="_GoBack"/>
      <w:bookmarkEnd w:id="0"/>
      <w:r w:rsidRPr="009E3F74">
        <w:rPr>
          <w:rFonts w:hint="eastAsia"/>
          <w:sz w:val="36"/>
          <w:szCs w:val="36"/>
          <w:u w:val="single"/>
        </w:rPr>
        <w:t>委託先名：</w:t>
      </w:r>
      <w:r w:rsidR="009E3F74" w:rsidRPr="009E3F74">
        <w:rPr>
          <w:rFonts w:hint="eastAsia"/>
          <w:sz w:val="36"/>
          <w:szCs w:val="36"/>
          <w:u w:val="single"/>
        </w:rPr>
        <w:t xml:space="preserve">　　　　　　　　　　　　</w:t>
      </w:r>
    </w:p>
    <w:p w14:paraId="2EF7D8D1" w14:textId="77777777" w:rsidR="00F547B4" w:rsidRDefault="00F547B4" w:rsidP="00F547B4">
      <w:r>
        <w:rPr>
          <w:rFonts w:hint="eastAsia"/>
        </w:rPr>
        <w:t>■評価基準</w:t>
      </w:r>
      <w:r>
        <w:rPr>
          <w:rFonts w:hint="eastAsia"/>
        </w:rPr>
        <w:t xml:space="preserve"> </w:t>
      </w:r>
    </w:p>
    <w:p w14:paraId="75459454" w14:textId="77777777" w:rsidR="00F547B4" w:rsidRDefault="00F547B4" w:rsidP="00F547B4">
      <w:r>
        <w:rPr>
          <w:rFonts w:hint="eastAsia"/>
        </w:rPr>
        <w:t>委託先選定基準は以下のように評価を行う。</w:t>
      </w:r>
    </w:p>
    <w:p w14:paraId="09584285" w14:textId="0A68E83F" w:rsidR="009E3F74" w:rsidRDefault="009E3F74" w:rsidP="00F547B4">
      <w:pPr>
        <w:ind w:left="567" w:hanging="567"/>
      </w:pPr>
      <w:r w:rsidRPr="009E3F74">
        <w:rPr>
          <w:rFonts w:hint="eastAsia"/>
        </w:rPr>
        <w:t>（１）</w:t>
      </w:r>
      <w:r>
        <w:rPr>
          <w:rFonts w:hint="eastAsia"/>
        </w:rPr>
        <w:t>委託業者内容からチェ</w:t>
      </w:r>
      <w:r w:rsidR="00DE2CCD">
        <w:rPr>
          <w:rFonts w:hint="eastAsia"/>
        </w:rPr>
        <w:t>ッ</w:t>
      </w:r>
      <w:r>
        <w:rPr>
          <w:rFonts w:hint="eastAsia"/>
        </w:rPr>
        <w:t>クすべき項目が必須であるか判断し</w:t>
      </w:r>
      <w:r w:rsidRPr="009E3F74">
        <w:rPr>
          <w:rFonts w:hint="eastAsia"/>
        </w:rPr>
        <w:t>、</w:t>
      </w:r>
      <w:r>
        <w:rPr>
          <w:rFonts w:hint="eastAsia"/>
        </w:rPr>
        <w:t>項目の必須欄に〇印を付ける</w:t>
      </w:r>
      <w:r w:rsidRPr="009E3F74">
        <w:rPr>
          <w:rFonts w:hint="eastAsia"/>
        </w:rPr>
        <w:t>。</w:t>
      </w:r>
    </w:p>
    <w:p w14:paraId="19FCA04A" w14:textId="77777777" w:rsidR="00F547B4" w:rsidRDefault="00F547B4" w:rsidP="00F547B4">
      <w:pPr>
        <w:ind w:left="567" w:hanging="567"/>
      </w:pPr>
      <w:bookmarkStart w:id="1" w:name="_Hlk81232815"/>
      <w:r>
        <w:rPr>
          <w:rFonts w:hint="eastAsia"/>
        </w:rPr>
        <w:t>（</w:t>
      </w:r>
      <w:r w:rsidR="009E3F74">
        <w:rPr>
          <w:rFonts w:hint="eastAsia"/>
        </w:rPr>
        <w:t>２</w:t>
      </w:r>
      <w:r>
        <w:rPr>
          <w:rFonts w:hint="eastAsia"/>
        </w:rPr>
        <w:t>）「委託先選定チェックリスト」の各</w:t>
      </w:r>
      <w:r w:rsidR="009E3F74">
        <w:rPr>
          <w:rFonts w:hint="eastAsia"/>
        </w:rPr>
        <w:t>必須</w:t>
      </w:r>
      <w:r>
        <w:rPr>
          <w:rFonts w:hint="eastAsia"/>
        </w:rPr>
        <w:t>項目についてＡ（満足）・Ｂ（改善が必要）・</w:t>
      </w:r>
      <w:r>
        <w:rPr>
          <w:rFonts w:hint="eastAsia"/>
        </w:rPr>
        <w:t>C</w:t>
      </w:r>
      <w:r>
        <w:rPr>
          <w:rFonts w:hint="eastAsia"/>
        </w:rPr>
        <w:t>（問題あり）の３段階で評価する。１項目につきすべて該当する場合はＡ、１つ以上該当する場合はＢ、全て該当しない場合はＣとする。</w:t>
      </w:r>
    </w:p>
    <w:bookmarkEnd w:id="1"/>
    <w:p w14:paraId="0B9E04A9" w14:textId="77777777" w:rsidR="00F547B4" w:rsidRDefault="00F547B4" w:rsidP="00F547B4">
      <w:pPr>
        <w:ind w:left="567" w:hanging="567"/>
      </w:pPr>
      <w:r>
        <w:rPr>
          <w:rFonts w:hint="eastAsia"/>
        </w:rPr>
        <w:t>（</w:t>
      </w:r>
      <w:r w:rsidR="009E3F74">
        <w:rPr>
          <w:rFonts w:hint="eastAsia"/>
        </w:rPr>
        <w:t>３</w:t>
      </w:r>
      <w:r>
        <w:rPr>
          <w:rFonts w:hint="eastAsia"/>
        </w:rPr>
        <w:t>）「委託先選定チェックリスト」は、委託先業者により業務内容が異なることから、全ての項目について要求するものではない。委託先の業務内容を考慮し、業務内容から必要とされる項目のみ評価する。必須項目は、</w:t>
      </w:r>
      <w:r>
        <w:rPr>
          <w:rFonts w:hint="eastAsia"/>
        </w:rPr>
        <w:t xml:space="preserve">A </w:t>
      </w:r>
      <w:r>
        <w:rPr>
          <w:rFonts w:hint="eastAsia"/>
        </w:rPr>
        <w:t>または</w:t>
      </w:r>
      <w:r>
        <w:rPr>
          <w:rFonts w:hint="eastAsia"/>
        </w:rPr>
        <w:t xml:space="preserve"> B </w:t>
      </w:r>
      <w:r>
        <w:rPr>
          <w:rFonts w:hint="eastAsia"/>
        </w:rPr>
        <w:t>を要する。他にＣが１項目でもあれば、原則選定対象から外す。</w:t>
      </w:r>
    </w:p>
    <w:p w14:paraId="48258FB3" w14:textId="77777777" w:rsidR="00F547B4" w:rsidRDefault="00F547B4"/>
    <w:p w14:paraId="6406AABB" w14:textId="77777777" w:rsidR="00384273" w:rsidRDefault="00384273">
      <w:r w:rsidRPr="00384273">
        <w:rPr>
          <w:rFonts w:hint="eastAsia"/>
        </w:rPr>
        <w:t>委託先選定チェックリスト</w:t>
      </w:r>
    </w:p>
    <w:tbl>
      <w:tblPr>
        <w:tblStyle w:val="a3"/>
        <w:tblW w:w="0" w:type="auto"/>
        <w:tblLook w:val="04A0" w:firstRow="1" w:lastRow="0" w:firstColumn="1" w:lastColumn="0" w:noHBand="0" w:noVBand="1"/>
      </w:tblPr>
      <w:tblGrid>
        <w:gridCol w:w="3014"/>
        <w:gridCol w:w="5196"/>
        <w:gridCol w:w="773"/>
        <w:gridCol w:w="753"/>
      </w:tblGrid>
      <w:tr w:rsidR="00886F09" w14:paraId="3A41B6BF" w14:textId="77777777" w:rsidTr="00886F09">
        <w:tc>
          <w:tcPr>
            <w:tcW w:w="3014" w:type="dxa"/>
          </w:tcPr>
          <w:p w14:paraId="6ED0A691" w14:textId="77777777" w:rsidR="00886F09" w:rsidRDefault="00886F09">
            <w:r w:rsidRPr="00384273">
              <w:rPr>
                <w:rFonts w:hint="eastAsia"/>
              </w:rPr>
              <w:t>評価項目</w:t>
            </w:r>
          </w:p>
        </w:tc>
        <w:tc>
          <w:tcPr>
            <w:tcW w:w="5196" w:type="dxa"/>
          </w:tcPr>
          <w:p w14:paraId="5592F253" w14:textId="77777777" w:rsidR="00886F09" w:rsidRDefault="00886F09">
            <w:r w:rsidRPr="00384273">
              <w:rPr>
                <w:rFonts w:hint="eastAsia"/>
              </w:rPr>
              <w:t>評価する内容</w:t>
            </w:r>
          </w:p>
        </w:tc>
        <w:tc>
          <w:tcPr>
            <w:tcW w:w="773" w:type="dxa"/>
          </w:tcPr>
          <w:p w14:paraId="0167387E" w14:textId="77777777" w:rsidR="00886F09" w:rsidRDefault="00886F09">
            <w:r w:rsidRPr="00384273">
              <w:rPr>
                <w:rFonts w:hint="eastAsia"/>
              </w:rPr>
              <w:t>必須</w:t>
            </w:r>
          </w:p>
        </w:tc>
        <w:tc>
          <w:tcPr>
            <w:tcW w:w="753" w:type="dxa"/>
          </w:tcPr>
          <w:p w14:paraId="6FEEE12F" w14:textId="77777777" w:rsidR="00886F09" w:rsidRPr="00384273" w:rsidRDefault="00886F09">
            <w:r>
              <w:rPr>
                <w:rFonts w:hint="eastAsia"/>
              </w:rPr>
              <w:t>評価</w:t>
            </w:r>
          </w:p>
        </w:tc>
      </w:tr>
      <w:tr w:rsidR="00886F09" w14:paraId="67EEB15B" w14:textId="77777777" w:rsidTr="00886F09">
        <w:tc>
          <w:tcPr>
            <w:tcW w:w="3014" w:type="dxa"/>
          </w:tcPr>
          <w:p w14:paraId="060C8758" w14:textId="77777777" w:rsidR="00886F09" w:rsidRDefault="00886F09" w:rsidP="0081266C">
            <w:pPr>
              <w:ind w:left="601" w:hanging="601"/>
            </w:pPr>
            <w:r>
              <w:rPr>
                <w:rFonts w:hint="eastAsia"/>
              </w:rPr>
              <w:t>（１）委託する業務に関する実績、能力。</w:t>
            </w:r>
          </w:p>
        </w:tc>
        <w:tc>
          <w:tcPr>
            <w:tcW w:w="5196" w:type="dxa"/>
          </w:tcPr>
          <w:p w14:paraId="29B0F929" w14:textId="77777777" w:rsidR="00886F09" w:rsidRDefault="00886F09" w:rsidP="00384273">
            <w:r>
              <w:rPr>
                <w:rFonts w:hint="eastAsia"/>
              </w:rPr>
              <w:t>□委託する業務に必要な国家資格は有しているか。</w:t>
            </w:r>
          </w:p>
          <w:p w14:paraId="05536A99" w14:textId="77777777" w:rsidR="00886F09" w:rsidRDefault="00886F09" w:rsidP="00384273">
            <w:r>
              <w:rPr>
                <w:rFonts w:hint="eastAsia"/>
              </w:rPr>
              <w:t>□業界で悪い噂は流れていないか。</w:t>
            </w:r>
          </w:p>
          <w:p w14:paraId="6C2D14BE" w14:textId="77777777" w:rsidR="00886F09" w:rsidRDefault="00886F09" w:rsidP="00384273">
            <w:r>
              <w:rPr>
                <w:rFonts w:hint="eastAsia"/>
              </w:rPr>
              <w:t>□業務実績は豊富にあるか。</w:t>
            </w:r>
          </w:p>
          <w:p w14:paraId="1881C0D3" w14:textId="77777777" w:rsidR="00886F09" w:rsidRDefault="00886F09" w:rsidP="00384273">
            <w:r>
              <w:rPr>
                <w:rFonts w:hint="eastAsia"/>
              </w:rPr>
              <w:t>□業務処理能力は高いか。</w:t>
            </w:r>
          </w:p>
        </w:tc>
        <w:tc>
          <w:tcPr>
            <w:tcW w:w="773" w:type="dxa"/>
          </w:tcPr>
          <w:p w14:paraId="44CF259C" w14:textId="77777777" w:rsidR="00886F09" w:rsidRDefault="00886F09"/>
        </w:tc>
        <w:tc>
          <w:tcPr>
            <w:tcW w:w="753" w:type="dxa"/>
          </w:tcPr>
          <w:p w14:paraId="59E2AC09" w14:textId="77777777" w:rsidR="00886F09" w:rsidRDefault="00886F09"/>
        </w:tc>
      </w:tr>
      <w:tr w:rsidR="00886F09" w14:paraId="4E8852EA" w14:textId="77777777" w:rsidTr="00886F09">
        <w:tc>
          <w:tcPr>
            <w:tcW w:w="3014" w:type="dxa"/>
          </w:tcPr>
          <w:p w14:paraId="4B16D2F7" w14:textId="77777777" w:rsidR="00886F09" w:rsidRDefault="00886F09" w:rsidP="0081266C">
            <w:pPr>
              <w:ind w:left="601" w:hanging="601"/>
            </w:pPr>
            <w:r>
              <w:rPr>
                <w:rFonts w:hint="eastAsia"/>
              </w:rPr>
              <w:t>（２）企業としての安定性、組織体制。</w:t>
            </w:r>
          </w:p>
        </w:tc>
        <w:tc>
          <w:tcPr>
            <w:tcW w:w="5196" w:type="dxa"/>
          </w:tcPr>
          <w:p w14:paraId="45A81E94" w14:textId="77777777" w:rsidR="00886F09" w:rsidRDefault="00886F09" w:rsidP="00384273">
            <w:r>
              <w:rPr>
                <w:rFonts w:hint="eastAsia"/>
              </w:rPr>
              <w:t>□創業</w:t>
            </w:r>
            <w:r>
              <w:rPr>
                <w:rFonts w:hint="eastAsia"/>
              </w:rPr>
              <w:t xml:space="preserve"> 5 </w:t>
            </w:r>
            <w:r>
              <w:rPr>
                <w:rFonts w:hint="eastAsia"/>
              </w:rPr>
              <w:t>年以上経過しているか。</w:t>
            </w:r>
          </w:p>
          <w:p w14:paraId="5DA9ED3B" w14:textId="77777777" w:rsidR="00886F09" w:rsidRDefault="00886F09" w:rsidP="00384273">
            <w:r>
              <w:rPr>
                <w:rFonts w:hint="eastAsia"/>
              </w:rPr>
              <w:t>□従業員数は</w:t>
            </w:r>
            <w:r>
              <w:rPr>
                <w:rFonts w:hint="eastAsia"/>
              </w:rPr>
              <w:t xml:space="preserve"> 5 </w:t>
            </w:r>
            <w:r>
              <w:rPr>
                <w:rFonts w:hint="eastAsia"/>
              </w:rPr>
              <w:t>名以上いるか。</w:t>
            </w:r>
          </w:p>
          <w:p w14:paraId="5AFEC5A0" w14:textId="77777777" w:rsidR="00886F09" w:rsidRDefault="00886F09" w:rsidP="00384273">
            <w:r>
              <w:rPr>
                <w:rFonts w:hint="eastAsia"/>
              </w:rPr>
              <w:t>□資本金は</w:t>
            </w:r>
            <w:r>
              <w:rPr>
                <w:rFonts w:hint="eastAsia"/>
              </w:rPr>
              <w:t xml:space="preserve"> 1,000 </w:t>
            </w:r>
            <w:r>
              <w:rPr>
                <w:rFonts w:hint="eastAsia"/>
              </w:rPr>
              <w:t>万円以上あるか。</w:t>
            </w:r>
          </w:p>
          <w:p w14:paraId="7AF0791E" w14:textId="77777777" w:rsidR="00886F09" w:rsidRDefault="00886F09" w:rsidP="00384273">
            <w:r>
              <w:rPr>
                <w:rFonts w:hint="eastAsia"/>
              </w:rPr>
              <w:t>□帝国データバンクで悪い評定がなされていないか。</w:t>
            </w:r>
          </w:p>
        </w:tc>
        <w:tc>
          <w:tcPr>
            <w:tcW w:w="773" w:type="dxa"/>
          </w:tcPr>
          <w:p w14:paraId="7663669C" w14:textId="77777777" w:rsidR="00886F09" w:rsidRDefault="00886F09"/>
        </w:tc>
        <w:tc>
          <w:tcPr>
            <w:tcW w:w="753" w:type="dxa"/>
          </w:tcPr>
          <w:p w14:paraId="5E647278" w14:textId="77777777" w:rsidR="00886F09" w:rsidRDefault="00886F09"/>
        </w:tc>
      </w:tr>
      <w:tr w:rsidR="00886F09" w14:paraId="111C4299" w14:textId="77777777" w:rsidTr="00886F09">
        <w:tc>
          <w:tcPr>
            <w:tcW w:w="3014" w:type="dxa"/>
          </w:tcPr>
          <w:p w14:paraId="5EE1B55F" w14:textId="77777777" w:rsidR="00886F09" w:rsidRDefault="00886F09">
            <w:r w:rsidRPr="00384273">
              <w:rPr>
                <w:rFonts w:hint="eastAsia"/>
              </w:rPr>
              <w:t>（３）当社との取引実績。</w:t>
            </w:r>
          </w:p>
        </w:tc>
        <w:tc>
          <w:tcPr>
            <w:tcW w:w="5196" w:type="dxa"/>
          </w:tcPr>
          <w:p w14:paraId="13F7D99A" w14:textId="77777777" w:rsidR="00886F09" w:rsidRDefault="00886F09" w:rsidP="00384273">
            <w:r>
              <w:rPr>
                <w:rFonts w:hint="eastAsia"/>
              </w:rPr>
              <w:t>□以前、当社と取引実績はあるか。</w:t>
            </w:r>
          </w:p>
          <w:p w14:paraId="2663A57D" w14:textId="77777777" w:rsidR="00886F09" w:rsidRDefault="00886F09" w:rsidP="00384273">
            <w:r>
              <w:rPr>
                <w:rFonts w:hint="eastAsia"/>
              </w:rPr>
              <w:t>□以前、当社と取引実績があった場合、良い評価であったか。</w:t>
            </w:r>
          </w:p>
          <w:p w14:paraId="57D07D42" w14:textId="77777777" w:rsidR="00886F09" w:rsidRDefault="00886F09" w:rsidP="00384273">
            <w:r>
              <w:rPr>
                <w:rFonts w:hint="eastAsia"/>
              </w:rPr>
              <w:t>□以前の取引は、</w:t>
            </w:r>
            <w:r>
              <w:rPr>
                <w:rFonts w:hint="eastAsia"/>
              </w:rPr>
              <w:t xml:space="preserve">1 </w:t>
            </w:r>
            <w:r>
              <w:rPr>
                <w:rFonts w:hint="eastAsia"/>
              </w:rPr>
              <w:t>年以上続いたか。</w:t>
            </w:r>
          </w:p>
        </w:tc>
        <w:tc>
          <w:tcPr>
            <w:tcW w:w="773" w:type="dxa"/>
          </w:tcPr>
          <w:p w14:paraId="74622670" w14:textId="77777777" w:rsidR="00886F09" w:rsidRDefault="00886F09"/>
        </w:tc>
        <w:tc>
          <w:tcPr>
            <w:tcW w:w="753" w:type="dxa"/>
          </w:tcPr>
          <w:p w14:paraId="7469923E" w14:textId="77777777" w:rsidR="00886F09" w:rsidRDefault="00886F09"/>
        </w:tc>
      </w:tr>
      <w:tr w:rsidR="00886F09" w14:paraId="07D90BF1" w14:textId="77777777" w:rsidTr="00886F09">
        <w:tc>
          <w:tcPr>
            <w:tcW w:w="3014" w:type="dxa"/>
          </w:tcPr>
          <w:p w14:paraId="0433949E" w14:textId="77777777" w:rsidR="00886F09" w:rsidRDefault="00886F09" w:rsidP="0081266C">
            <w:pPr>
              <w:ind w:left="601" w:hanging="601"/>
            </w:pPr>
            <w:r>
              <w:rPr>
                <w:rFonts w:hint="eastAsia"/>
              </w:rPr>
              <w:t>（４）委託にかかる費用が他社と比べて安いか。</w:t>
            </w:r>
          </w:p>
        </w:tc>
        <w:tc>
          <w:tcPr>
            <w:tcW w:w="5196" w:type="dxa"/>
          </w:tcPr>
          <w:p w14:paraId="49D92B3E" w14:textId="77777777" w:rsidR="00886F09" w:rsidRDefault="00886F09" w:rsidP="00384273">
            <w:r>
              <w:rPr>
                <w:rFonts w:hint="eastAsia"/>
              </w:rPr>
              <w:t>□委託費用は、他社と比べて安いか。</w:t>
            </w:r>
          </w:p>
          <w:p w14:paraId="2B5CCC0E" w14:textId="77777777" w:rsidR="00886F09" w:rsidRDefault="00886F09" w:rsidP="00384273">
            <w:r>
              <w:rPr>
                <w:rFonts w:hint="eastAsia"/>
              </w:rPr>
              <w:t>□他社と比較して、付加価値の高い業務をしてもらえるか。</w:t>
            </w:r>
          </w:p>
        </w:tc>
        <w:tc>
          <w:tcPr>
            <w:tcW w:w="773" w:type="dxa"/>
          </w:tcPr>
          <w:p w14:paraId="220D0975" w14:textId="77777777" w:rsidR="00886F09" w:rsidRDefault="00886F09"/>
        </w:tc>
        <w:tc>
          <w:tcPr>
            <w:tcW w:w="753" w:type="dxa"/>
          </w:tcPr>
          <w:p w14:paraId="69309535" w14:textId="77777777" w:rsidR="00886F09" w:rsidRDefault="00886F09"/>
        </w:tc>
      </w:tr>
      <w:tr w:rsidR="00886F09" w14:paraId="709D07B1" w14:textId="77777777" w:rsidTr="00886F09">
        <w:tc>
          <w:tcPr>
            <w:tcW w:w="3014" w:type="dxa"/>
          </w:tcPr>
          <w:p w14:paraId="2CABCF6E" w14:textId="77777777" w:rsidR="00886F09" w:rsidRDefault="00886F09" w:rsidP="0081266C">
            <w:pPr>
              <w:ind w:left="601" w:hanging="601"/>
            </w:pPr>
            <w:r>
              <w:rPr>
                <w:rFonts w:hint="eastAsia"/>
              </w:rPr>
              <w:t>（５）情報セキュリティに対する取組み（情報セキュリティポリシなど）の状況。</w:t>
            </w:r>
          </w:p>
        </w:tc>
        <w:tc>
          <w:tcPr>
            <w:tcW w:w="5196" w:type="dxa"/>
          </w:tcPr>
          <w:p w14:paraId="56416F40" w14:textId="77777777" w:rsidR="00886F09" w:rsidRDefault="00886F09" w:rsidP="00384273">
            <w:r>
              <w:rPr>
                <w:rFonts w:hint="eastAsia"/>
              </w:rPr>
              <w:t>□個人情報等を始めとし、機密情報などを保護する姿勢はあるか。</w:t>
            </w:r>
          </w:p>
          <w:p w14:paraId="1F70421E" w14:textId="7EC0CB02" w:rsidR="00886F09" w:rsidRDefault="00886F09" w:rsidP="00EB379A">
            <w:r>
              <w:rPr>
                <w:rFonts w:hint="eastAsia"/>
              </w:rPr>
              <w:t>□ホームページに情報セキュリティポリシー（方針）を掲載しているか。</w:t>
            </w:r>
          </w:p>
        </w:tc>
        <w:tc>
          <w:tcPr>
            <w:tcW w:w="773" w:type="dxa"/>
          </w:tcPr>
          <w:p w14:paraId="30A53A76" w14:textId="77777777" w:rsidR="00886F09" w:rsidRDefault="00886F09"/>
        </w:tc>
        <w:tc>
          <w:tcPr>
            <w:tcW w:w="753" w:type="dxa"/>
          </w:tcPr>
          <w:p w14:paraId="4DC0983C" w14:textId="77777777" w:rsidR="00886F09" w:rsidRDefault="00886F09"/>
        </w:tc>
      </w:tr>
      <w:tr w:rsidR="00886F09" w14:paraId="7FB16ED2" w14:textId="77777777" w:rsidTr="00886F09">
        <w:tc>
          <w:tcPr>
            <w:tcW w:w="3014" w:type="dxa"/>
          </w:tcPr>
          <w:p w14:paraId="533CFF98" w14:textId="77777777" w:rsidR="00886F09" w:rsidRDefault="00886F09" w:rsidP="0081266C">
            <w:pPr>
              <w:ind w:left="601" w:hanging="601"/>
            </w:pPr>
            <w:r>
              <w:rPr>
                <w:rFonts w:hint="eastAsia"/>
              </w:rPr>
              <w:t>（６）個人情報等に関する安全管理の仕組みの状況。</w:t>
            </w:r>
          </w:p>
        </w:tc>
        <w:tc>
          <w:tcPr>
            <w:tcW w:w="5196" w:type="dxa"/>
          </w:tcPr>
          <w:p w14:paraId="66265271" w14:textId="77777777" w:rsidR="00886F09" w:rsidRDefault="00886F09">
            <w:r w:rsidRPr="00384273">
              <w:rPr>
                <w:rFonts w:hint="eastAsia"/>
              </w:rPr>
              <w:t>以下参照のこと。</w:t>
            </w:r>
          </w:p>
        </w:tc>
        <w:tc>
          <w:tcPr>
            <w:tcW w:w="773" w:type="dxa"/>
          </w:tcPr>
          <w:p w14:paraId="6735AC4A" w14:textId="77777777" w:rsidR="00886F09" w:rsidRDefault="00886F09"/>
        </w:tc>
        <w:tc>
          <w:tcPr>
            <w:tcW w:w="753" w:type="dxa"/>
          </w:tcPr>
          <w:p w14:paraId="111F7AA9" w14:textId="77777777" w:rsidR="00886F09" w:rsidRDefault="00886F09"/>
        </w:tc>
      </w:tr>
    </w:tbl>
    <w:p w14:paraId="54F56ECA" w14:textId="43C8D6A1" w:rsidR="00EB379A" w:rsidRDefault="00EB379A"/>
    <w:p w14:paraId="0ADEC179" w14:textId="77777777" w:rsidR="00EB379A" w:rsidRDefault="00EB379A">
      <w:pPr>
        <w:widowControl/>
        <w:jc w:val="left"/>
      </w:pPr>
      <w:r>
        <w:br w:type="page"/>
      </w:r>
    </w:p>
    <w:p w14:paraId="2B85B6F6" w14:textId="77777777" w:rsidR="00384273" w:rsidRDefault="00384273"/>
    <w:p w14:paraId="66A82900" w14:textId="77777777" w:rsidR="009E3F74" w:rsidRDefault="007F5483" w:rsidP="007F5483">
      <w:r w:rsidRPr="007F5483">
        <w:rPr>
          <w:rFonts w:hint="eastAsia"/>
        </w:rPr>
        <w:t>（６）個人情報等に関する安全管理の仕組みの状況について、以下を実施します。</w:t>
      </w:r>
    </w:p>
    <w:p w14:paraId="5C39DB3C" w14:textId="77777777" w:rsidR="007F5483" w:rsidRDefault="007F5483" w:rsidP="009E3F74">
      <w:pPr>
        <w:pBdr>
          <w:top w:val="single" w:sz="4" w:space="1" w:color="auto"/>
          <w:left w:val="single" w:sz="4" w:space="4" w:color="auto"/>
          <w:bottom w:val="single" w:sz="4" w:space="1" w:color="auto"/>
          <w:right w:val="single" w:sz="4" w:space="0" w:color="auto"/>
        </w:pBdr>
        <w:ind w:left="567"/>
      </w:pPr>
      <w:r>
        <w:rPr>
          <w:rFonts w:hint="eastAsia"/>
        </w:rPr>
        <w:t>□</w:t>
      </w:r>
      <w:r>
        <w:rPr>
          <w:rFonts w:hint="eastAsia"/>
        </w:rPr>
        <w:t xml:space="preserve"> </w:t>
      </w:r>
      <w:r>
        <w:rPr>
          <w:rFonts w:hint="eastAsia"/>
        </w:rPr>
        <w:t>プライバシーマークを取得している。</w:t>
      </w:r>
    </w:p>
    <w:p w14:paraId="329C7EC4" w14:textId="77777777" w:rsidR="007F5483" w:rsidRDefault="007F5483" w:rsidP="009E3F74">
      <w:pPr>
        <w:pBdr>
          <w:top w:val="single" w:sz="4" w:space="1" w:color="auto"/>
          <w:left w:val="single" w:sz="4" w:space="4" w:color="auto"/>
          <w:bottom w:val="single" w:sz="4" w:space="1" w:color="auto"/>
          <w:right w:val="single" w:sz="4" w:space="0" w:color="auto"/>
        </w:pBdr>
        <w:ind w:left="567"/>
      </w:pPr>
      <w:r>
        <w:rPr>
          <w:rFonts w:hint="eastAsia"/>
        </w:rPr>
        <w:t>□</w:t>
      </w:r>
      <w:r>
        <w:rPr>
          <w:rFonts w:hint="eastAsia"/>
        </w:rPr>
        <w:t xml:space="preserve"> ISO27001</w:t>
      </w:r>
      <w:r>
        <w:rPr>
          <w:rFonts w:hint="eastAsia"/>
        </w:rPr>
        <w:t>（</w:t>
      </w:r>
      <w:r>
        <w:rPr>
          <w:rFonts w:hint="eastAsia"/>
        </w:rPr>
        <w:t>ISMS</w:t>
      </w:r>
      <w:r>
        <w:rPr>
          <w:rFonts w:hint="eastAsia"/>
        </w:rPr>
        <w:t>）を取得している。</w:t>
      </w:r>
    </w:p>
    <w:p w14:paraId="38B7E33F" w14:textId="77777777" w:rsidR="00384273" w:rsidRDefault="007F5483" w:rsidP="009E3F74">
      <w:pPr>
        <w:pBdr>
          <w:top w:val="single" w:sz="4" w:space="1" w:color="auto"/>
          <w:left w:val="single" w:sz="4" w:space="4" w:color="auto"/>
          <w:bottom w:val="single" w:sz="4" w:space="1" w:color="auto"/>
          <w:right w:val="single" w:sz="4" w:space="0" w:color="auto"/>
        </w:pBdr>
        <w:ind w:left="567"/>
      </w:pPr>
      <w:r>
        <w:rPr>
          <w:rFonts w:hint="eastAsia"/>
        </w:rPr>
        <w:t>□上記</w:t>
      </w:r>
      <w:r w:rsidR="009E3F74">
        <w:rPr>
          <w:rFonts w:hint="eastAsia"/>
        </w:rPr>
        <w:t>を</w:t>
      </w:r>
      <w:r>
        <w:rPr>
          <w:rFonts w:hint="eastAsia"/>
        </w:rPr>
        <w:t>取得していない</w:t>
      </w:r>
      <w:r w:rsidR="0081266C">
        <w:rPr>
          <w:rFonts w:hint="eastAsia"/>
        </w:rPr>
        <w:t>場合は</w:t>
      </w:r>
      <w:r>
        <w:rPr>
          <w:rFonts w:hint="eastAsia"/>
        </w:rPr>
        <w:t>、</w:t>
      </w:r>
      <w:r w:rsidR="0081266C">
        <w:rPr>
          <w:rFonts w:hint="eastAsia"/>
        </w:rPr>
        <w:t>以下のチェックリストを実施すること</w:t>
      </w:r>
      <w:r>
        <w:rPr>
          <w:rFonts w:hint="eastAsia"/>
        </w:rPr>
        <w:t>。</w:t>
      </w:r>
    </w:p>
    <w:p w14:paraId="0195AAA7" w14:textId="77777777" w:rsidR="00384273" w:rsidRDefault="00384273"/>
    <w:tbl>
      <w:tblPr>
        <w:tblStyle w:val="a3"/>
        <w:tblW w:w="0" w:type="auto"/>
        <w:tblLook w:val="04A0" w:firstRow="1" w:lastRow="0" w:firstColumn="1" w:lastColumn="0" w:noHBand="0" w:noVBand="1"/>
      </w:tblPr>
      <w:tblGrid>
        <w:gridCol w:w="2405"/>
        <w:gridCol w:w="5791"/>
        <w:gridCol w:w="770"/>
        <w:gridCol w:w="770"/>
      </w:tblGrid>
      <w:tr w:rsidR="0081266C" w14:paraId="02BDB04B" w14:textId="77777777" w:rsidTr="001C5C9D">
        <w:tc>
          <w:tcPr>
            <w:tcW w:w="2405" w:type="dxa"/>
          </w:tcPr>
          <w:p w14:paraId="65C07613" w14:textId="77777777" w:rsidR="0081266C" w:rsidRDefault="0081266C" w:rsidP="00384273">
            <w:r w:rsidRPr="00962A67">
              <w:rPr>
                <w:rFonts w:hint="eastAsia"/>
              </w:rPr>
              <w:t>評価項目</w:t>
            </w:r>
          </w:p>
        </w:tc>
        <w:tc>
          <w:tcPr>
            <w:tcW w:w="5791" w:type="dxa"/>
          </w:tcPr>
          <w:p w14:paraId="237E9398" w14:textId="77777777" w:rsidR="0081266C" w:rsidRDefault="0081266C" w:rsidP="00384273">
            <w:r w:rsidRPr="00962A67">
              <w:rPr>
                <w:rFonts w:hint="eastAsia"/>
              </w:rPr>
              <w:t>評価する内容</w:t>
            </w:r>
          </w:p>
        </w:tc>
        <w:tc>
          <w:tcPr>
            <w:tcW w:w="770" w:type="dxa"/>
          </w:tcPr>
          <w:p w14:paraId="49F0E13F" w14:textId="77777777" w:rsidR="0081266C" w:rsidRDefault="0081266C" w:rsidP="00384273">
            <w:r w:rsidRPr="00962A67">
              <w:rPr>
                <w:rFonts w:hint="eastAsia"/>
              </w:rPr>
              <w:t>必須</w:t>
            </w:r>
          </w:p>
        </w:tc>
        <w:tc>
          <w:tcPr>
            <w:tcW w:w="770" w:type="dxa"/>
          </w:tcPr>
          <w:p w14:paraId="38FDFC1D" w14:textId="77777777" w:rsidR="0081266C" w:rsidRPr="00962A67" w:rsidRDefault="0081266C" w:rsidP="00384273">
            <w:r>
              <w:rPr>
                <w:rFonts w:hint="eastAsia"/>
              </w:rPr>
              <w:t>評価</w:t>
            </w:r>
          </w:p>
        </w:tc>
      </w:tr>
      <w:tr w:rsidR="0081266C" w14:paraId="396F1F07" w14:textId="77777777" w:rsidTr="001C5C9D">
        <w:tc>
          <w:tcPr>
            <w:tcW w:w="2405" w:type="dxa"/>
          </w:tcPr>
          <w:p w14:paraId="4220D2DC" w14:textId="77777777" w:rsidR="0081266C" w:rsidRDefault="0081266C" w:rsidP="001C5C9D">
            <w:r>
              <w:rPr>
                <w:rFonts w:hint="eastAsia"/>
              </w:rPr>
              <w:t>個人情報保護体制の整備状況</w:t>
            </w:r>
          </w:p>
        </w:tc>
        <w:tc>
          <w:tcPr>
            <w:tcW w:w="5791" w:type="dxa"/>
          </w:tcPr>
          <w:p w14:paraId="004622D0" w14:textId="77777777" w:rsidR="0081266C" w:rsidRDefault="0081266C" w:rsidP="00D10780">
            <w:r>
              <w:rPr>
                <w:rFonts w:hint="eastAsia"/>
              </w:rPr>
              <w:t>□（特定）個人情報保護管理者が任命されている。</w:t>
            </w:r>
          </w:p>
          <w:p w14:paraId="1DB2245C" w14:textId="77777777" w:rsidR="0081266C" w:rsidRDefault="0081266C" w:rsidP="00D10780">
            <w:r>
              <w:rPr>
                <w:rFonts w:hint="eastAsia"/>
              </w:rPr>
              <w:t>□（特定）個人情報保護監査責任者が任命されている。</w:t>
            </w:r>
          </w:p>
          <w:p w14:paraId="5629AA00" w14:textId="77777777" w:rsidR="0081266C" w:rsidRDefault="0081266C" w:rsidP="00D10780">
            <w:r>
              <w:rPr>
                <w:rFonts w:hint="eastAsia"/>
              </w:rPr>
              <w:t>□（特定）個人情報保護担当者が任命されている。</w:t>
            </w:r>
          </w:p>
        </w:tc>
        <w:tc>
          <w:tcPr>
            <w:tcW w:w="770" w:type="dxa"/>
          </w:tcPr>
          <w:p w14:paraId="176B9C4B" w14:textId="77777777" w:rsidR="0081266C" w:rsidRDefault="0081266C"/>
        </w:tc>
        <w:tc>
          <w:tcPr>
            <w:tcW w:w="770" w:type="dxa"/>
          </w:tcPr>
          <w:p w14:paraId="16579801" w14:textId="77777777" w:rsidR="0081266C" w:rsidRDefault="0081266C"/>
        </w:tc>
      </w:tr>
      <w:tr w:rsidR="0081266C" w14:paraId="406DE1A1" w14:textId="77777777" w:rsidTr="001C5C9D">
        <w:tc>
          <w:tcPr>
            <w:tcW w:w="2405" w:type="dxa"/>
          </w:tcPr>
          <w:p w14:paraId="77062003" w14:textId="3714EA05" w:rsidR="0081266C" w:rsidRDefault="0081266C" w:rsidP="001C5C9D">
            <w:r>
              <w:rPr>
                <w:rFonts w:hint="eastAsia"/>
              </w:rPr>
              <w:t>個人情報保護</w:t>
            </w:r>
            <w:r w:rsidR="00335737">
              <w:rPr>
                <w:rFonts w:hint="eastAsia"/>
              </w:rPr>
              <w:t>規定</w:t>
            </w:r>
            <w:r>
              <w:rPr>
                <w:rFonts w:hint="eastAsia"/>
              </w:rPr>
              <w:t>類の整備と運用状況</w:t>
            </w:r>
          </w:p>
        </w:tc>
        <w:tc>
          <w:tcPr>
            <w:tcW w:w="5791" w:type="dxa"/>
          </w:tcPr>
          <w:p w14:paraId="41071670" w14:textId="3950B556" w:rsidR="0081266C" w:rsidRDefault="0081266C" w:rsidP="007F5483">
            <w:r>
              <w:rPr>
                <w:rFonts w:hint="eastAsia"/>
              </w:rPr>
              <w:t>□（特定）個人情報保護</w:t>
            </w:r>
            <w:r w:rsidR="00335737">
              <w:rPr>
                <w:rFonts w:hint="eastAsia"/>
              </w:rPr>
              <w:t>規定</w:t>
            </w:r>
            <w:r>
              <w:rPr>
                <w:rFonts w:hint="eastAsia"/>
              </w:rPr>
              <w:t>類が整備されている。</w:t>
            </w:r>
          </w:p>
          <w:p w14:paraId="47F4B090" w14:textId="629709EB" w:rsidR="0081266C" w:rsidRDefault="0081266C" w:rsidP="007F5483">
            <w:r>
              <w:rPr>
                <w:rFonts w:hint="eastAsia"/>
              </w:rPr>
              <w:t>□</w:t>
            </w:r>
            <w:r w:rsidR="00335737">
              <w:rPr>
                <w:rFonts w:hint="eastAsia"/>
              </w:rPr>
              <w:t>規定</w:t>
            </w:r>
            <w:r>
              <w:rPr>
                <w:rFonts w:hint="eastAsia"/>
              </w:rPr>
              <w:t>類に従った運用が実施され、その記録がとられている。</w:t>
            </w:r>
          </w:p>
        </w:tc>
        <w:tc>
          <w:tcPr>
            <w:tcW w:w="770" w:type="dxa"/>
          </w:tcPr>
          <w:p w14:paraId="1126510B" w14:textId="77777777" w:rsidR="0081266C" w:rsidRDefault="0081266C"/>
        </w:tc>
        <w:tc>
          <w:tcPr>
            <w:tcW w:w="770" w:type="dxa"/>
          </w:tcPr>
          <w:p w14:paraId="05FFC67A" w14:textId="77777777" w:rsidR="0081266C" w:rsidRDefault="0081266C"/>
        </w:tc>
      </w:tr>
      <w:tr w:rsidR="0081266C" w14:paraId="63AACC54" w14:textId="77777777" w:rsidTr="001C5C9D">
        <w:tc>
          <w:tcPr>
            <w:tcW w:w="2405" w:type="dxa"/>
          </w:tcPr>
          <w:p w14:paraId="5275B6E0" w14:textId="77777777" w:rsidR="0081266C" w:rsidRDefault="0081266C" w:rsidP="001C5C9D">
            <w:r>
              <w:rPr>
                <w:rFonts w:hint="eastAsia"/>
              </w:rPr>
              <w:t>個人情報管理台帳の整備と運用状況</w:t>
            </w:r>
          </w:p>
        </w:tc>
        <w:tc>
          <w:tcPr>
            <w:tcW w:w="5791" w:type="dxa"/>
          </w:tcPr>
          <w:p w14:paraId="08F5A3F8" w14:textId="77777777" w:rsidR="0081266C" w:rsidRDefault="0081266C" w:rsidP="007F5483">
            <w:r>
              <w:rPr>
                <w:rFonts w:hint="eastAsia"/>
              </w:rPr>
              <w:t>□個人情報等管理台帳を作成している。</w:t>
            </w:r>
          </w:p>
          <w:p w14:paraId="52A0067B" w14:textId="77777777" w:rsidR="0081266C" w:rsidRDefault="0081266C" w:rsidP="007F5483">
            <w:r>
              <w:rPr>
                <w:rFonts w:hint="eastAsia"/>
              </w:rPr>
              <w:t>□適宜、個人情報管理台帳等の更新（追加・削除）を行っている。</w:t>
            </w:r>
          </w:p>
        </w:tc>
        <w:tc>
          <w:tcPr>
            <w:tcW w:w="770" w:type="dxa"/>
          </w:tcPr>
          <w:p w14:paraId="60258F06" w14:textId="77777777" w:rsidR="0081266C" w:rsidRDefault="0081266C"/>
        </w:tc>
        <w:tc>
          <w:tcPr>
            <w:tcW w:w="770" w:type="dxa"/>
          </w:tcPr>
          <w:p w14:paraId="1BECBA11" w14:textId="77777777" w:rsidR="0081266C" w:rsidRDefault="0081266C"/>
        </w:tc>
      </w:tr>
      <w:tr w:rsidR="0081266C" w14:paraId="17A8CACF" w14:textId="77777777" w:rsidTr="001C5C9D">
        <w:tc>
          <w:tcPr>
            <w:tcW w:w="2405" w:type="dxa"/>
          </w:tcPr>
          <w:p w14:paraId="2A6DAE86" w14:textId="77777777" w:rsidR="0081266C" w:rsidRDefault="0081266C">
            <w:r w:rsidRPr="00B246CC">
              <w:rPr>
                <w:rFonts w:hint="eastAsia"/>
              </w:rPr>
              <w:t>事故対応の状況</w:t>
            </w:r>
          </w:p>
        </w:tc>
        <w:tc>
          <w:tcPr>
            <w:tcW w:w="5791" w:type="dxa"/>
          </w:tcPr>
          <w:p w14:paraId="4CCD15C2" w14:textId="3F94040E" w:rsidR="0081266C" w:rsidRDefault="0081266C" w:rsidP="0093682F">
            <w:r>
              <w:rPr>
                <w:rFonts w:hint="eastAsia"/>
              </w:rPr>
              <w:t>□事故対応</w:t>
            </w:r>
            <w:r w:rsidR="00335737">
              <w:rPr>
                <w:rFonts w:hint="eastAsia"/>
              </w:rPr>
              <w:t>規定</w:t>
            </w:r>
            <w:r>
              <w:rPr>
                <w:rFonts w:hint="eastAsia"/>
              </w:rPr>
              <w:t>・マニュアルが策定されている。</w:t>
            </w:r>
          </w:p>
          <w:p w14:paraId="72C88D76" w14:textId="77777777" w:rsidR="0081266C" w:rsidRDefault="0081266C" w:rsidP="0093682F">
            <w:r>
              <w:rPr>
                <w:rFonts w:hint="eastAsia"/>
              </w:rPr>
              <w:t>□事故報告書の書式が定められ、記録がとられている。</w:t>
            </w:r>
          </w:p>
          <w:p w14:paraId="12E7EDD8" w14:textId="77777777" w:rsidR="0081266C" w:rsidRDefault="0081266C" w:rsidP="0093682F">
            <w:r>
              <w:rPr>
                <w:rFonts w:hint="eastAsia"/>
              </w:rPr>
              <w:t>□事故発生時の連絡体制が整備されている。</w:t>
            </w:r>
          </w:p>
          <w:p w14:paraId="669C2240" w14:textId="77777777" w:rsidR="0081266C" w:rsidRDefault="0081266C" w:rsidP="0093682F">
            <w:r>
              <w:rPr>
                <w:rFonts w:hint="eastAsia"/>
              </w:rPr>
              <w:t>□事故の再発防止へつなげる取組みが行われている。</w:t>
            </w:r>
          </w:p>
        </w:tc>
        <w:tc>
          <w:tcPr>
            <w:tcW w:w="770" w:type="dxa"/>
          </w:tcPr>
          <w:p w14:paraId="0EDAE697" w14:textId="77777777" w:rsidR="0081266C" w:rsidRDefault="0081266C"/>
        </w:tc>
        <w:tc>
          <w:tcPr>
            <w:tcW w:w="770" w:type="dxa"/>
          </w:tcPr>
          <w:p w14:paraId="7ECCF390" w14:textId="77777777" w:rsidR="0081266C" w:rsidRDefault="0081266C"/>
        </w:tc>
      </w:tr>
      <w:tr w:rsidR="0081266C" w14:paraId="477D326A" w14:textId="77777777" w:rsidTr="001C5C9D">
        <w:tc>
          <w:tcPr>
            <w:tcW w:w="2405" w:type="dxa"/>
          </w:tcPr>
          <w:p w14:paraId="41792577" w14:textId="77777777" w:rsidR="0081266C" w:rsidRDefault="0081266C" w:rsidP="001C5C9D">
            <w:r>
              <w:rPr>
                <w:rFonts w:hint="eastAsia"/>
              </w:rPr>
              <w:t>再委託先に対する管理状況</w:t>
            </w:r>
          </w:p>
        </w:tc>
        <w:tc>
          <w:tcPr>
            <w:tcW w:w="5791" w:type="dxa"/>
          </w:tcPr>
          <w:p w14:paraId="5F9F1DE5" w14:textId="77777777" w:rsidR="0081266C" w:rsidRDefault="0081266C" w:rsidP="0093682F">
            <w:r>
              <w:rPr>
                <w:rFonts w:hint="eastAsia"/>
              </w:rPr>
              <w:t>□業務再委託を行って（予定して）いる。</w:t>
            </w:r>
            <w:r>
              <w:rPr>
                <w:rFonts w:hint="eastAsia"/>
              </w:rPr>
              <w:t xml:space="preserve"> </w:t>
            </w:r>
            <w:r>
              <w:rPr>
                <w:rFonts w:hint="eastAsia"/>
              </w:rPr>
              <w:t>□有</w:t>
            </w:r>
            <w:r>
              <w:rPr>
                <w:rFonts w:hint="eastAsia"/>
              </w:rPr>
              <w:t xml:space="preserve"> </w:t>
            </w:r>
            <w:r>
              <w:rPr>
                <w:rFonts w:hint="eastAsia"/>
              </w:rPr>
              <w:t>□無</w:t>
            </w:r>
          </w:p>
          <w:p w14:paraId="764AC7F5" w14:textId="77777777" w:rsidR="0081266C" w:rsidRDefault="0081266C" w:rsidP="0093682F">
            <w:r>
              <w:rPr>
                <w:rFonts w:hint="eastAsia"/>
              </w:rPr>
              <w:t>※有の場合、下記の状況をチェックする。</w:t>
            </w:r>
          </w:p>
          <w:p w14:paraId="2DE6062E" w14:textId="77777777" w:rsidR="0081266C" w:rsidRDefault="0081266C" w:rsidP="0093682F">
            <w:r>
              <w:rPr>
                <w:rFonts w:hint="eastAsia"/>
              </w:rPr>
              <w:t>□委託先選定基準が整備されている。</w:t>
            </w:r>
          </w:p>
          <w:p w14:paraId="6C87D612" w14:textId="5772EFB9" w:rsidR="0081266C" w:rsidRDefault="0081266C" w:rsidP="0093682F">
            <w:r>
              <w:rPr>
                <w:rFonts w:hint="eastAsia"/>
              </w:rPr>
              <w:t>□委託先管理</w:t>
            </w:r>
            <w:r w:rsidR="00335737">
              <w:rPr>
                <w:rFonts w:hint="eastAsia"/>
              </w:rPr>
              <w:t>規定</w:t>
            </w:r>
            <w:r>
              <w:rPr>
                <w:rFonts w:hint="eastAsia"/>
              </w:rPr>
              <w:t>が整備されている。</w:t>
            </w:r>
          </w:p>
          <w:p w14:paraId="322C55B2" w14:textId="77777777" w:rsidR="0081266C" w:rsidRDefault="0081266C" w:rsidP="0093682F">
            <w:r>
              <w:rPr>
                <w:rFonts w:hint="eastAsia"/>
              </w:rPr>
              <w:t>□特定個人情報に関する再委託を行う場合には、事前に当社へ再委託の許可を申し出るルールとなっているか？またそのルールを再委託先・再々委託先などへ連鎖的に指導徹底し、定期的な現地調査を行っているか。</w:t>
            </w:r>
          </w:p>
          <w:p w14:paraId="69E04988" w14:textId="77777777" w:rsidR="0081266C" w:rsidRDefault="0081266C" w:rsidP="0093682F">
            <w:r>
              <w:rPr>
                <w:rFonts w:hint="eastAsia"/>
              </w:rPr>
              <w:t>□再委託先の選定・管理がルールに従って実施され、記録が残されている。</w:t>
            </w:r>
          </w:p>
          <w:p w14:paraId="5C71C544" w14:textId="77777777" w:rsidR="0081266C" w:rsidRDefault="0081266C" w:rsidP="0093682F">
            <w:r>
              <w:rPr>
                <w:rFonts w:hint="eastAsia"/>
              </w:rPr>
              <w:t>□再委託先との機密保持契約の締結がルール化されている。</w:t>
            </w:r>
          </w:p>
        </w:tc>
        <w:tc>
          <w:tcPr>
            <w:tcW w:w="770" w:type="dxa"/>
          </w:tcPr>
          <w:p w14:paraId="13A999E6" w14:textId="77777777" w:rsidR="0081266C" w:rsidRDefault="0081266C"/>
        </w:tc>
        <w:tc>
          <w:tcPr>
            <w:tcW w:w="770" w:type="dxa"/>
          </w:tcPr>
          <w:p w14:paraId="6C81B803" w14:textId="77777777" w:rsidR="0081266C" w:rsidRDefault="0081266C"/>
        </w:tc>
      </w:tr>
      <w:tr w:rsidR="0081266C" w14:paraId="7FB06231" w14:textId="77777777" w:rsidTr="001C5C9D">
        <w:tc>
          <w:tcPr>
            <w:tcW w:w="2405" w:type="dxa"/>
          </w:tcPr>
          <w:p w14:paraId="2903F8EE" w14:textId="77777777" w:rsidR="0081266C" w:rsidRDefault="0081266C">
            <w:r w:rsidRPr="0093682F">
              <w:rPr>
                <w:rFonts w:hint="eastAsia"/>
              </w:rPr>
              <w:t>内部監査の実施状況</w:t>
            </w:r>
          </w:p>
        </w:tc>
        <w:tc>
          <w:tcPr>
            <w:tcW w:w="5791" w:type="dxa"/>
          </w:tcPr>
          <w:p w14:paraId="187195EF" w14:textId="77777777" w:rsidR="0081266C" w:rsidRDefault="0081266C" w:rsidP="0093682F">
            <w:r>
              <w:rPr>
                <w:rFonts w:hint="eastAsia"/>
              </w:rPr>
              <w:t>□内部監査を定期的に実施している。</w:t>
            </w:r>
          </w:p>
          <w:p w14:paraId="5891B2A3" w14:textId="77777777" w:rsidR="0081266C" w:rsidRDefault="0081266C" w:rsidP="0093682F">
            <w:r>
              <w:rPr>
                <w:rFonts w:hint="eastAsia"/>
              </w:rPr>
              <w:t>□内部監査の結果に基づいた改善が行われている。</w:t>
            </w:r>
          </w:p>
        </w:tc>
        <w:tc>
          <w:tcPr>
            <w:tcW w:w="770" w:type="dxa"/>
          </w:tcPr>
          <w:p w14:paraId="687EF59F" w14:textId="77777777" w:rsidR="0081266C" w:rsidRDefault="0081266C"/>
        </w:tc>
        <w:tc>
          <w:tcPr>
            <w:tcW w:w="770" w:type="dxa"/>
          </w:tcPr>
          <w:p w14:paraId="69A1CFDE" w14:textId="77777777" w:rsidR="0081266C" w:rsidRDefault="0081266C"/>
        </w:tc>
      </w:tr>
      <w:tr w:rsidR="0081266C" w14:paraId="1960BE50" w14:textId="77777777" w:rsidTr="001C5C9D">
        <w:tc>
          <w:tcPr>
            <w:tcW w:w="2405" w:type="dxa"/>
          </w:tcPr>
          <w:p w14:paraId="2CB3FD3E" w14:textId="77777777" w:rsidR="0081266C" w:rsidRDefault="0081266C" w:rsidP="001C5C9D">
            <w:r>
              <w:rPr>
                <w:rFonts w:hint="eastAsia"/>
              </w:rPr>
              <w:t>緊急時対応計画の状況</w:t>
            </w:r>
          </w:p>
        </w:tc>
        <w:tc>
          <w:tcPr>
            <w:tcW w:w="5791" w:type="dxa"/>
          </w:tcPr>
          <w:p w14:paraId="10070EB7" w14:textId="77777777" w:rsidR="0081266C" w:rsidRDefault="0081266C" w:rsidP="0093682F">
            <w:r>
              <w:rPr>
                <w:rFonts w:hint="eastAsia"/>
              </w:rPr>
              <w:t>□緊急連絡網が整備されている。</w:t>
            </w:r>
          </w:p>
          <w:p w14:paraId="79CC3820" w14:textId="77777777" w:rsidR="0081266C" w:rsidRDefault="0081266C" w:rsidP="0093682F">
            <w:r>
              <w:rPr>
                <w:rFonts w:hint="eastAsia"/>
              </w:rPr>
              <w:t>□緊急時対応計画が策定されている。</w:t>
            </w:r>
          </w:p>
          <w:p w14:paraId="2A9225ED" w14:textId="77777777" w:rsidR="0081266C" w:rsidRDefault="0081266C" w:rsidP="0093682F">
            <w:r>
              <w:rPr>
                <w:rFonts w:hint="eastAsia"/>
              </w:rPr>
              <w:t>□緊急時対応計画に従った訓練が実施されている。</w:t>
            </w:r>
          </w:p>
        </w:tc>
        <w:tc>
          <w:tcPr>
            <w:tcW w:w="770" w:type="dxa"/>
          </w:tcPr>
          <w:p w14:paraId="43C5CA24" w14:textId="77777777" w:rsidR="0081266C" w:rsidRDefault="0081266C"/>
        </w:tc>
        <w:tc>
          <w:tcPr>
            <w:tcW w:w="770" w:type="dxa"/>
          </w:tcPr>
          <w:p w14:paraId="15E8A724" w14:textId="77777777" w:rsidR="0081266C" w:rsidRDefault="0081266C"/>
        </w:tc>
      </w:tr>
    </w:tbl>
    <w:p w14:paraId="2F71B950" w14:textId="77777777" w:rsidR="00384273" w:rsidRDefault="00384273"/>
    <w:p w14:paraId="38DEF905" w14:textId="77777777" w:rsidR="001C5C9D" w:rsidRDefault="001C5C9D"/>
    <w:p w14:paraId="5D040F2E" w14:textId="77777777" w:rsidR="007D37B8" w:rsidRDefault="007D37B8"/>
    <w:tbl>
      <w:tblPr>
        <w:tblStyle w:val="a3"/>
        <w:tblW w:w="0" w:type="auto"/>
        <w:tblLook w:val="04A0" w:firstRow="1" w:lastRow="0" w:firstColumn="1" w:lastColumn="0" w:noHBand="0" w:noVBand="1"/>
      </w:tblPr>
      <w:tblGrid>
        <w:gridCol w:w="2434"/>
        <w:gridCol w:w="5736"/>
        <w:gridCol w:w="798"/>
        <w:gridCol w:w="768"/>
      </w:tblGrid>
      <w:tr w:rsidR="001C5C9D" w14:paraId="0DDCBAE2" w14:textId="77777777" w:rsidTr="001C5C9D">
        <w:tc>
          <w:tcPr>
            <w:tcW w:w="2434" w:type="dxa"/>
          </w:tcPr>
          <w:p w14:paraId="7FC733CB" w14:textId="77777777" w:rsidR="001C5C9D" w:rsidRDefault="001C5C9D">
            <w:r w:rsidRPr="001C5C9D">
              <w:rPr>
                <w:rFonts w:hint="eastAsia"/>
              </w:rPr>
              <w:t>評価項目</w:t>
            </w:r>
          </w:p>
        </w:tc>
        <w:tc>
          <w:tcPr>
            <w:tcW w:w="5736" w:type="dxa"/>
          </w:tcPr>
          <w:p w14:paraId="181AFC04" w14:textId="77777777" w:rsidR="001C5C9D" w:rsidRDefault="001C5C9D">
            <w:r w:rsidRPr="001C5C9D">
              <w:rPr>
                <w:rFonts w:hint="eastAsia"/>
              </w:rPr>
              <w:t>評価する内容</w:t>
            </w:r>
          </w:p>
        </w:tc>
        <w:tc>
          <w:tcPr>
            <w:tcW w:w="798" w:type="dxa"/>
          </w:tcPr>
          <w:p w14:paraId="5E42F64D" w14:textId="77777777" w:rsidR="001C5C9D" w:rsidRDefault="001C5C9D">
            <w:r w:rsidRPr="001C5C9D">
              <w:rPr>
                <w:rFonts w:hint="eastAsia"/>
              </w:rPr>
              <w:t>必須</w:t>
            </w:r>
          </w:p>
        </w:tc>
        <w:tc>
          <w:tcPr>
            <w:tcW w:w="768" w:type="dxa"/>
          </w:tcPr>
          <w:p w14:paraId="49EFC170" w14:textId="77777777" w:rsidR="001C5C9D" w:rsidRDefault="001C5C9D">
            <w:r w:rsidRPr="001C5C9D">
              <w:rPr>
                <w:rFonts w:hint="eastAsia"/>
              </w:rPr>
              <w:t>評価</w:t>
            </w:r>
          </w:p>
        </w:tc>
      </w:tr>
      <w:tr w:rsidR="001C5C9D" w14:paraId="281EC2BA" w14:textId="77777777" w:rsidTr="001C5C9D">
        <w:tc>
          <w:tcPr>
            <w:tcW w:w="2434" w:type="dxa"/>
          </w:tcPr>
          <w:p w14:paraId="67FA37BB" w14:textId="77777777" w:rsidR="001C5C9D" w:rsidRDefault="001C5C9D" w:rsidP="001C5C9D">
            <w:r>
              <w:rPr>
                <w:rFonts w:hint="eastAsia"/>
              </w:rPr>
              <w:t>機密保持に関する誓約書の取得状況</w:t>
            </w:r>
          </w:p>
        </w:tc>
        <w:tc>
          <w:tcPr>
            <w:tcW w:w="5736" w:type="dxa"/>
          </w:tcPr>
          <w:p w14:paraId="0538F3A7" w14:textId="77777777" w:rsidR="001C5C9D" w:rsidRDefault="001C5C9D" w:rsidP="001C5C9D">
            <w:r>
              <w:rPr>
                <w:rFonts w:hint="eastAsia"/>
              </w:rPr>
              <w:t>□すべての従業員（契約社員、パート、アルバイト含む）から誓約書を取得している。</w:t>
            </w:r>
          </w:p>
          <w:p w14:paraId="74E804AA" w14:textId="77777777" w:rsidR="001C5C9D" w:rsidRPr="001C5C9D" w:rsidRDefault="001C5C9D" w:rsidP="001C5C9D">
            <w:r>
              <w:rPr>
                <w:rFonts w:hint="eastAsia"/>
              </w:rPr>
              <w:t>□誓約書の表現が、退職・契約解除後も誓約内容が有効になっている。</w:t>
            </w:r>
          </w:p>
        </w:tc>
        <w:tc>
          <w:tcPr>
            <w:tcW w:w="798" w:type="dxa"/>
          </w:tcPr>
          <w:p w14:paraId="0407D40A" w14:textId="77777777" w:rsidR="001C5C9D" w:rsidRDefault="001C5C9D"/>
        </w:tc>
        <w:tc>
          <w:tcPr>
            <w:tcW w:w="768" w:type="dxa"/>
          </w:tcPr>
          <w:p w14:paraId="3B5E34DC" w14:textId="77777777" w:rsidR="001C5C9D" w:rsidRDefault="001C5C9D"/>
        </w:tc>
      </w:tr>
      <w:tr w:rsidR="001C5C9D" w14:paraId="781C7CE6" w14:textId="77777777" w:rsidTr="001C5C9D">
        <w:tc>
          <w:tcPr>
            <w:tcW w:w="2434" w:type="dxa"/>
          </w:tcPr>
          <w:p w14:paraId="3F211524" w14:textId="77777777" w:rsidR="001C5C9D" w:rsidRDefault="001C5C9D" w:rsidP="001C5C9D">
            <w:r>
              <w:rPr>
                <w:rFonts w:hint="eastAsia"/>
              </w:rPr>
              <w:t>派遣社員を使用している場合の対応状況</w:t>
            </w:r>
          </w:p>
        </w:tc>
        <w:tc>
          <w:tcPr>
            <w:tcW w:w="5736" w:type="dxa"/>
          </w:tcPr>
          <w:p w14:paraId="7334C910" w14:textId="77777777" w:rsidR="001C5C9D" w:rsidRDefault="001C5C9D" w:rsidP="001C5C9D">
            <w:r>
              <w:rPr>
                <w:rFonts w:hint="eastAsia"/>
              </w:rPr>
              <w:t>□派遣会社との間で機密保持契約を結んでいる。</w:t>
            </w:r>
          </w:p>
          <w:p w14:paraId="4B12537D" w14:textId="77777777" w:rsidR="001C5C9D" w:rsidRPr="001C5C9D" w:rsidRDefault="001C5C9D" w:rsidP="001C5C9D">
            <w:r>
              <w:rPr>
                <w:rFonts w:hint="eastAsia"/>
              </w:rPr>
              <w:t>□派遣社員に対し、自社の個人情報等の仕組み・手順を説明し理解を得ている。</w:t>
            </w:r>
          </w:p>
        </w:tc>
        <w:tc>
          <w:tcPr>
            <w:tcW w:w="798" w:type="dxa"/>
          </w:tcPr>
          <w:p w14:paraId="1919B2D0" w14:textId="77777777" w:rsidR="001C5C9D" w:rsidRDefault="001C5C9D"/>
        </w:tc>
        <w:tc>
          <w:tcPr>
            <w:tcW w:w="768" w:type="dxa"/>
          </w:tcPr>
          <w:p w14:paraId="09ED8538" w14:textId="77777777" w:rsidR="001C5C9D" w:rsidRDefault="001C5C9D"/>
        </w:tc>
      </w:tr>
      <w:tr w:rsidR="001C5C9D" w14:paraId="33250D17" w14:textId="77777777" w:rsidTr="001C5C9D">
        <w:tc>
          <w:tcPr>
            <w:tcW w:w="2434" w:type="dxa"/>
          </w:tcPr>
          <w:p w14:paraId="77F06F4C" w14:textId="77777777" w:rsidR="001C5C9D" w:rsidRPr="001C5C9D" w:rsidRDefault="001C5C9D">
            <w:r w:rsidRPr="001C5C9D">
              <w:rPr>
                <w:rFonts w:hint="eastAsia"/>
              </w:rPr>
              <w:t>教育の実施状況</w:t>
            </w:r>
          </w:p>
        </w:tc>
        <w:tc>
          <w:tcPr>
            <w:tcW w:w="5736" w:type="dxa"/>
          </w:tcPr>
          <w:p w14:paraId="5DEABE9A" w14:textId="77777777" w:rsidR="001C5C9D" w:rsidRDefault="001C5C9D" w:rsidP="001C5C9D">
            <w:r>
              <w:rPr>
                <w:rFonts w:hint="eastAsia"/>
              </w:rPr>
              <w:t>□すべての従業員（契約社員、パート、アルバイトを含む）に対する（特定）個人情報保護教育が計画され、実施されている。</w:t>
            </w:r>
          </w:p>
          <w:p w14:paraId="119F0DDD" w14:textId="77777777" w:rsidR="001C5C9D" w:rsidRDefault="001C5C9D" w:rsidP="001C5C9D">
            <w:r>
              <w:rPr>
                <w:rFonts w:hint="eastAsia"/>
              </w:rPr>
              <w:t>□教育実施記録、教育受講記録をとり、適切なフォローを行っている。</w:t>
            </w:r>
          </w:p>
        </w:tc>
        <w:tc>
          <w:tcPr>
            <w:tcW w:w="798" w:type="dxa"/>
          </w:tcPr>
          <w:p w14:paraId="1DE38AB0" w14:textId="77777777" w:rsidR="001C5C9D" w:rsidRDefault="001C5C9D"/>
        </w:tc>
        <w:tc>
          <w:tcPr>
            <w:tcW w:w="768" w:type="dxa"/>
          </w:tcPr>
          <w:p w14:paraId="3D4C4CA4" w14:textId="77777777" w:rsidR="001C5C9D" w:rsidRDefault="001C5C9D"/>
        </w:tc>
      </w:tr>
      <w:tr w:rsidR="001C5C9D" w14:paraId="5008A929" w14:textId="77777777" w:rsidTr="001C5C9D">
        <w:tc>
          <w:tcPr>
            <w:tcW w:w="2434" w:type="dxa"/>
          </w:tcPr>
          <w:p w14:paraId="2F73F935" w14:textId="77777777" w:rsidR="001C5C9D" w:rsidRPr="001C5C9D" w:rsidRDefault="001C5C9D">
            <w:r w:rsidRPr="001C5C9D">
              <w:rPr>
                <w:rFonts w:hint="eastAsia"/>
              </w:rPr>
              <w:t>入退管理の状況</w:t>
            </w:r>
          </w:p>
        </w:tc>
        <w:tc>
          <w:tcPr>
            <w:tcW w:w="5736" w:type="dxa"/>
          </w:tcPr>
          <w:p w14:paraId="0F2C3588" w14:textId="77777777" w:rsidR="001C5C9D" w:rsidRDefault="001C5C9D" w:rsidP="001C5C9D">
            <w:r>
              <w:rPr>
                <w:rFonts w:hint="eastAsia"/>
              </w:rPr>
              <w:t>□来訪者の入退記録をとっている。</w:t>
            </w:r>
          </w:p>
          <w:p w14:paraId="2E0E5CA1" w14:textId="77777777" w:rsidR="001C5C9D" w:rsidRDefault="001C5C9D" w:rsidP="001C5C9D">
            <w:r>
              <w:rPr>
                <w:rFonts w:hint="eastAsia"/>
              </w:rPr>
              <w:t>□来訪者には従業員が必ず同行している。</w:t>
            </w:r>
          </w:p>
          <w:p w14:paraId="78044522" w14:textId="77777777" w:rsidR="001C5C9D" w:rsidRDefault="001C5C9D" w:rsidP="001C5C9D">
            <w:r>
              <w:rPr>
                <w:rFonts w:hint="eastAsia"/>
              </w:rPr>
              <w:t>□従業員は必ず身分証明書を携行している。</w:t>
            </w:r>
          </w:p>
          <w:p w14:paraId="56DD0F7A" w14:textId="77777777" w:rsidR="001C5C9D" w:rsidRDefault="001C5C9D" w:rsidP="001C5C9D">
            <w:r>
              <w:rPr>
                <w:rFonts w:hint="eastAsia"/>
              </w:rPr>
              <w:t>□セキュリティの高い部屋への入退を、入退管理システム（磁気カード、生体認証等）で記録している。</w:t>
            </w:r>
          </w:p>
          <w:p w14:paraId="79A7AB56" w14:textId="77777777" w:rsidR="001C5C9D" w:rsidRDefault="001C5C9D" w:rsidP="001C5C9D">
            <w:r>
              <w:rPr>
                <w:rFonts w:hint="eastAsia"/>
              </w:rPr>
              <w:t>□個人番号関連教務を行うスペースを「取扱区域」としてパーテーションで区切り、一般従業員の入室を制限しているか。</w:t>
            </w:r>
          </w:p>
        </w:tc>
        <w:tc>
          <w:tcPr>
            <w:tcW w:w="798" w:type="dxa"/>
          </w:tcPr>
          <w:p w14:paraId="3064F14A" w14:textId="77777777" w:rsidR="001C5C9D" w:rsidRDefault="001C5C9D"/>
        </w:tc>
        <w:tc>
          <w:tcPr>
            <w:tcW w:w="768" w:type="dxa"/>
          </w:tcPr>
          <w:p w14:paraId="2B895EDA" w14:textId="77777777" w:rsidR="001C5C9D" w:rsidRDefault="001C5C9D"/>
        </w:tc>
      </w:tr>
      <w:tr w:rsidR="001C5C9D" w14:paraId="38661911" w14:textId="77777777" w:rsidTr="001C5C9D">
        <w:tc>
          <w:tcPr>
            <w:tcW w:w="2434" w:type="dxa"/>
          </w:tcPr>
          <w:p w14:paraId="774E6D2C" w14:textId="77777777" w:rsidR="001C5C9D" w:rsidRPr="001C5C9D" w:rsidRDefault="001C5C9D" w:rsidP="001C5C9D">
            <w:r>
              <w:rPr>
                <w:rFonts w:hint="eastAsia"/>
              </w:rPr>
              <w:t>個人情報等の保管の状況</w:t>
            </w:r>
          </w:p>
        </w:tc>
        <w:tc>
          <w:tcPr>
            <w:tcW w:w="5736" w:type="dxa"/>
          </w:tcPr>
          <w:p w14:paraId="16BF24AD" w14:textId="77777777" w:rsidR="001C5C9D" w:rsidRDefault="001C5C9D" w:rsidP="001C5C9D">
            <w:r>
              <w:rPr>
                <w:rFonts w:hint="eastAsia"/>
              </w:rPr>
              <w:t>□管理者を定めている。</w:t>
            </w:r>
          </w:p>
          <w:p w14:paraId="3DEEC5B5" w14:textId="77777777" w:rsidR="001C5C9D" w:rsidRDefault="001C5C9D" w:rsidP="001C5C9D">
            <w:r>
              <w:rPr>
                <w:rFonts w:hint="eastAsia"/>
              </w:rPr>
              <w:t>□施錠できる場所に保管している。</w:t>
            </w:r>
          </w:p>
          <w:p w14:paraId="0C2387D3" w14:textId="77777777" w:rsidR="001C5C9D" w:rsidRPr="001C5C9D" w:rsidRDefault="001C5C9D" w:rsidP="001C5C9D">
            <w:r>
              <w:rPr>
                <w:rFonts w:hint="eastAsia"/>
              </w:rPr>
              <w:t>□保管記録をとっている。</w:t>
            </w:r>
          </w:p>
        </w:tc>
        <w:tc>
          <w:tcPr>
            <w:tcW w:w="798" w:type="dxa"/>
          </w:tcPr>
          <w:p w14:paraId="4A1E5FAD" w14:textId="77777777" w:rsidR="001C5C9D" w:rsidRDefault="001C5C9D"/>
        </w:tc>
        <w:tc>
          <w:tcPr>
            <w:tcW w:w="768" w:type="dxa"/>
          </w:tcPr>
          <w:p w14:paraId="0A494844" w14:textId="77777777" w:rsidR="001C5C9D" w:rsidRDefault="001C5C9D"/>
        </w:tc>
      </w:tr>
      <w:tr w:rsidR="001C5C9D" w14:paraId="2CE7A295" w14:textId="77777777" w:rsidTr="001C5C9D">
        <w:tc>
          <w:tcPr>
            <w:tcW w:w="2434" w:type="dxa"/>
          </w:tcPr>
          <w:p w14:paraId="3FDC7C24" w14:textId="77777777" w:rsidR="001C5C9D" w:rsidRDefault="001C5C9D" w:rsidP="001C5C9D">
            <w:r>
              <w:rPr>
                <w:rFonts w:hint="eastAsia"/>
              </w:rPr>
              <w:t>個人情報等の持出し管理の状況</w:t>
            </w:r>
          </w:p>
        </w:tc>
        <w:tc>
          <w:tcPr>
            <w:tcW w:w="5736" w:type="dxa"/>
          </w:tcPr>
          <w:p w14:paraId="08933830" w14:textId="77777777" w:rsidR="001C5C9D" w:rsidRDefault="001C5C9D" w:rsidP="001C5C9D">
            <w:r>
              <w:rPr>
                <w:rFonts w:hint="eastAsia"/>
              </w:rPr>
              <w:t>□個人情報等の持出しを行っている。</w:t>
            </w:r>
            <w:r>
              <w:rPr>
                <w:rFonts w:hint="eastAsia"/>
              </w:rPr>
              <w:t xml:space="preserve"> </w:t>
            </w:r>
            <w:r>
              <w:rPr>
                <w:rFonts w:hint="eastAsia"/>
              </w:rPr>
              <w:t>□有</w:t>
            </w:r>
            <w:r>
              <w:rPr>
                <w:rFonts w:hint="eastAsia"/>
              </w:rPr>
              <w:t xml:space="preserve"> </w:t>
            </w:r>
            <w:r>
              <w:rPr>
                <w:rFonts w:hint="eastAsia"/>
              </w:rPr>
              <w:t>□無</w:t>
            </w:r>
          </w:p>
          <w:p w14:paraId="12DF4B61" w14:textId="77777777" w:rsidR="001C5C9D" w:rsidRDefault="001C5C9D" w:rsidP="001C5C9D">
            <w:r>
              <w:rPr>
                <w:rFonts w:hint="eastAsia"/>
              </w:rPr>
              <w:t>※有の場合、以下の状況をチェックする。</w:t>
            </w:r>
          </w:p>
          <w:p w14:paraId="1B5B75B9" w14:textId="77777777" w:rsidR="001C5C9D" w:rsidRDefault="001C5C9D" w:rsidP="001C5C9D">
            <w:r>
              <w:rPr>
                <w:rFonts w:hint="eastAsia"/>
              </w:rPr>
              <w:t>□持ち出す場合のルールが定められている。</w:t>
            </w:r>
          </w:p>
          <w:p w14:paraId="1EBFF780" w14:textId="77777777" w:rsidR="001C5C9D" w:rsidRDefault="001C5C9D" w:rsidP="001C5C9D">
            <w:r>
              <w:rPr>
                <w:rFonts w:hint="eastAsia"/>
              </w:rPr>
              <w:t>□持出しの記録がとられている。</w:t>
            </w:r>
          </w:p>
        </w:tc>
        <w:tc>
          <w:tcPr>
            <w:tcW w:w="798" w:type="dxa"/>
          </w:tcPr>
          <w:p w14:paraId="4586B34E" w14:textId="77777777" w:rsidR="001C5C9D" w:rsidRDefault="001C5C9D"/>
        </w:tc>
        <w:tc>
          <w:tcPr>
            <w:tcW w:w="768" w:type="dxa"/>
          </w:tcPr>
          <w:p w14:paraId="5B998DF4" w14:textId="77777777" w:rsidR="001C5C9D" w:rsidRDefault="001C5C9D"/>
        </w:tc>
      </w:tr>
      <w:tr w:rsidR="001C5C9D" w14:paraId="7133ED67" w14:textId="77777777" w:rsidTr="001C5C9D">
        <w:tc>
          <w:tcPr>
            <w:tcW w:w="2434" w:type="dxa"/>
          </w:tcPr>
          <w:p w14:paraId="4D54F8E8" w14:textId="77777777" w:rsidR="001C5C9D" w:rsidRDefault="009C6040" w:rsidP="009C6040">
            <w:r>
              <w:rPr>
                <w:rFonts w:hint="eastAsia"/>
              </w:rPr>
              <w:t>個人情報等の授受の状況</w:t>
            </w:r>
          </w:p>
        </w:tc>
        <w:tc>
          <w:tcPr>
            <w:tcW w:w="5736" w:type="dxa"/>
          </w:tcPr>
          <w:p w14:paraId="4FDDC0C2" w14:textId="77777777" w:rsidR="009C6040" w:rsidRDefault="009C6040" w:rsidP="009C6040">
            <w:r>
              <w:rPr>
                <w:rFonts w:hint="eastAsia"/>
              </w:rPr>
              <w:t>□安全性の高い方法で授受を行っている。</w:t>
            </w:r>
          </w:p>
          <w:p w14:paraId="0938C293" w14:textId="77777777" w:rsidR="001C5C9D" w:rsidRPr="009C6040" w:rsidRDefault="009C6040" w:rsidP="009C6040">
            <w:r>
              <w:rPr>
                <w:rFonts w:hint="eastAsia"/>
              </w:rPr>
              <w:t>□授受の記録がとられている。</w:t>
            </w:r>
          </w:p>
        </w:tc>
        <w:tc>
          <w:tcPr>
            <w:tcW w:w="798" w:type="dxa"/>
          </w:tcPr>
          <w:p w14:paraId="618D2AB0" w14:textId="77777777" w:rsidR="001C5C9D" w:rsidRDefault="001C5C9D"/>
        </w:tc>
        <w:tc>
          <w:tcPr>
            <w:tcW w:w="768" w:type="dxa"/>
          </w:tcPr>
          <w:p w14:paraId="7FAB7EFF" w14:textId="77777777" w:rsidR="001C5C9D" w:rsidRDefault="001C5C9D"/>
        </w:tc>
      </w:tr>
      <w:tr w:rsidR="009C6040" w14:paraId="6C38F876" w14:textId="77777777" w:rsidTr="001C5C9D">
        <w:tc>
          <w:tcPr>
            <w:tcW w:w="2434" w:type="dxa"/>
          </w:tcPr>
          <w:p w14:paraId="7027707E" w14:textId="77777777" w:rsidR="009C6040" w:rsidRDefault="009C6040" w:rsidP="009C6040">
            <w:r>
              <w:rPr>
                <w:rFonts w:hint="eastAsia"/>
              </w:rPr>
              <w:t>個人情報等の廃棄の状況</w:t>
            </w:r>
          </w:p>
        </w:tc>
        <w:tc>
          <w:tcPr>
            <w:tcW w:w="5736" w:type="dxa"/>
          </w:tcPr>
          <w:p w14:paraId="34137727" w14:textId="77777777" w:rsidR="009C6040" w:rsidRDefault="009C6040" w:rsidP="009C6040">
            <w:r>
              <w:rPr>
                <w:rFonts w:hint="eastAsia"/>
              </w:rPr>
              <w:t>□情報の種類ごとに、廃棄基準、廃棄方法が定められている。</w:t>
            </w:r>
          </w:p>
          <w:p w14:paraId="69CEE3DD" w14:textId="77777777" w:rsidR="009C6040" w:rsidRDefault="009C6040" w:rsidP="009C6040">
            <w:r>
              <w:rPr>
                <w:rFonts w:hint="eastAsia"/>
              </w:rPr>
              <w:t>□安全かつ確実な方法で廃棄を行っている。</w:t>
            </w:r>
          </w:p>
          <w:p w14:paraId="4108872D" w14:textId="77777777" w:rsidR="009C6040" w:rsidRPr="009C6040" w:rsidRDefault="009C6040" w:rsidP="009C6040">
            <w:r>
              <w:rPr>
                <w:rFonts w:hint="eastAsia"/>
              </w:rPr>
              <w:t>□廃棄の記録がとられている</w:t>
            </w:r>
          </w:p>
        </w:tc>
        <w:tc>
          <w:tcPr>
            <w:tcW w:w="798" w:type="dxa"/>
          </w:tcPr>
          <w:p w14:paraId="7F36A6C8" w14:textId="77777777" w:rsidR="009C6040" w:rsidRDefault="009C6040"/>
        </w:tc>
        <w:tc>
          <w:tcPr>
            <w:tcW w:w="768" w:type="dxa"/>
          </w:tcPr>
          <w:p w14:paraId="6EA933E6" w14:textId="77777777" w:rsidR="009C6040" w:rsidRDefault="009C6040"/>
        </w:tc>
      </w:tr>
    </w:tbl>
    <w:p w14:paraId="60A0B516" w14:textId="77777777" w:rsidR="001C5C9D" w:rsidRDefault="001C5C9D"/>
    <w:p w14:paraId="104FEE54" w14:textId="77777777" w:rsidR="009C6040" w:rsidRDefault="009C6040"/>
    <w:p w14:paraId="6576BE1E" w14:textId="77777777" w:rsidR="009C6040" w:rsidRDefault="009C6040"/>
    <w:tbl>
      <w:tblPr>
        <w:tblStyle w:val="a3"/>
        <w:tblW w:w="0" w:type="auto"/>
        <w:tblLook w:val="04A0" w:firstRow="1" w:lastRow="0" w:firstColumn="1" w:lastColumn="0" w:noHBand="0" w:noVBand="1"/>
      </w:tblPr>
      <w:tblGrid>
        <w:gridCol w:w="2434"/>
        <w:gridCol w:w="3798"/>
        <w:gridCol w:w="1843"/>
        <w:gridCol w:w="109"/>
        <w:gridCol w:w="798"/>
        <w:gridCol w:w="754"/>
      </w:tblGrid>
      <w:tr w:rsidR="009C6040" w14:paraId="06F24019" w14:textId="77777777" w:rsidTr="003F23FC">
        <w:tc>
          <w:tcPr>
            <w:tcW w:w="2434" w:type="dxa"/>
          </w:tcPr>
          <w:p w14:paraId="6B63967D" w14:textId="77777777" w:rsidR="009C6040" w:rsidRDefault="003F23FC">
            <w:r w:rsidRPr="003F23FC">
              <w:rPr>
                <w:rFonts w:hint="eastAsia"/>
              </w:rPr>
              <w:lastRenderedPageBreak/>
              <w:t>評価項目</w:t>
            </w:r>
          </w:p>
        </w:tc>
        <w:tc>
          <w:tcPr>
            <w:tcW w:w="5750" w:type="dxa"/>
            <w:gridSpan w:val="3"/>
          </w:tcPr>
          <w:p w14:paraId="669136D7" w14:textId="77777777" w:rsidR="009C6040" w:rsidRDefault="003F23FC">
            <w:r w:rsidRPr="003F23FC">
              <w:rPr>
                <w:rFonts w:hint="eastAsia"/>
              </w:rPr>
              <w:t>評価する内容</w:t>
            </w:r>
          </w:p>
        </w:tc>
        <w:tc>
          <w:tcPr>
            <w:tcW w:w="798" w:type="dxa"/>
          </w:tcPr>
          <w:p w14:paraId="6BF1B2A4" w14:textId="77777777" w:rsidR="009C6040" w:rsidRDefault="003F23FC">
            <w:r w:rsidRPr="003F23FC">
              <w:rPr>
                <w:rFonts w:hint="eastAsia"/>
              </w:rPr>
              <w:t>必須</w:t>
            </w:r>
          </w:p>
        </w:tc>
        <w:tc>
          <w:tcPr>
            <w:tcW w:w="754" w:type="dxa"/>
          </w:tcPr>
          <w:p w14:paraId="325F23EE" w14:textId="77777777" w:rsidR="009C6040" w:rsidRDefault="003F23FC">
            <w:r w:rsidRPr="003F23FC">
              <w:rPr>
                <w:rFonts w:hint="eastAsia"/>
              </w:rPr>
              <w:t>評価</w:t>
            </w:r>
          </w:p>
        </w:tc>
      </w:tr>
      <w:tr w:rsidR="009C6040" w14:paraId="36697AE9" w14:textId="77777777" w:rsidTr="003F23FC">
        <w:tc>
          <w:tcPr>
            <w:tcW w:w="2434" w:type="dxa"/>
          </w:tcPr>
          <w:p w14:paraId="1691C25F" w14:textId="77777777" w:rsidR="009C6040" w:rsidRDefault="003F23FC" w:rsidP="003F23FC">
            <w:r>
              <w:rPr>
                <w:rFonts w:hint="eastAsia"/>
              </w:rPr>
              <w:t>情報機器の安全管理の状況</w:t>
            </w:r>
          </w:p>
        </w:tc>
        <w:tc>
          <w:tcPr>
            <w:tcW w:w="5750" w:type="dxa"/>
            <w:gridSpan w:val="3"/>
          </w:tcPr>
          <w:p w14:paraId="70DA6E55" w14:textId="77777777" w:rsidR="007943BC" w:rsidRDefault="007943BC" w:rsidP="007943BC">
            <w:r>
              <w:rPr>
                <w:rFonts w:hint="eastAsia"/>
              </w:rPr>
              <w:t>□個人情報等を管理しているサーバ等は安全性の高い場所に設置されている。</w:t>
            </w:r>
          </w:p>
          <w:p w14:paraId="06C79916" w14:textId="77777777" w:rsidR="007943BC" w:rsidRDefault="007943BC" w:rsidP="007943BC">
            <w:r>
              <w:rPr>
                <w:rFonts w:hint="eastAsia"/>
              </w:rPr>
              <w:t>□特定個人情報を保管するサーバや特定個人情報が記載された書類を保管するキャビネットがある場合には、「管理区域」としてパーテーションでエリアを区切り、履歴の取れる入退室管理システムを導入している。</w:t>
            </w:r>
          </w:p>
          <w:p w14:paraId="32488B2E" w14:textId="77777777" w:rsidR="007943BC" w:rsidRDefault="007943BC" w:rsidP="007943BC">
            <w:r>
              <w:rPr>
                <w:rFonts w:hint="eastAsia"/>
              </w:rPr>
              <w:t>□ユーザはクリアスクリーン、クリアデスクを適切に行っている。</w:t>
            </w:r>
          </w:p>
          <w:p w14:paraId="2410214E" w14:textId="77777777" w:rsidR="009C6040" w:rsidRPr="007943BC" w:rsidRDefault="007943BC" w:rsidP="007943BC">
            <w:r>
              <w:rPr>
                <w:rFonts w:hint="eastAsia"/>
              </w:rPr>
              <w:t>□重要なデータのバックアップを取得している。</w:t>
            </w:r>
          </w:p>
        </w:tc>
        <w:tc>
          <w:tcPr>
            <w:tcW w:w="798" w:type="dxa"/>
          </w:tcPr>
          <w:p w14:paraId="19DA6CA7" w14:textId="77777777" w:rsidR="009C6040" w:rsidRDefault="009C6040"/>
        </w:tc>
        <w:tc>
          <w:tcPr>
            <w:tcW w:w="754" w:type="dxa"/>
          </w:tcPr>
          <w:p w14:paraId="6B8708CC" w14:textId="77777777" w:rsidR="009C6040" w:rsidRDefault="009C6040"/>
        </w:tc>
      </w:tr>
      <w:tr w:rsidR="009C6040" w14:paraId="28E80DA9" w14:textId="77777777" w:rsidTr="003F23FC">
        <w:tc>
          <w:tcPr>
            <w:tcW w:w="2434" w:type="dxa"/>
          </w:tcPr>
          <w:p w14:paraId="079D1FC7" w14:textId="77777777" w:rsidR="009C6040" w:rsidRDefault="007943BC">
            <w:r w:rsidRPr="007943BC">
              <w:rPr>
                <w:rFonts w:hint="eastAsia"/>
              </w:rPr>
              <w:t>アクセス管理の状況</w:t>
            </w:r>
          </w:p>
        </w:tc>
        <w:tc>
          <w:tcPr>
            <w:tcW w:w="5750" w:type="dxa"/>
            <w:gridSpan w:val="3"/>
          </w:tcPr>
          <w:p w14:paraId="31D8D4AF" w14:textId="553FF5A8" w:rsidR="007943BC" w:rsidRDefault="007943BC" w:rsidP="007943BC">
            <w:r>
              <w:rPr>
                <w:rFonts w:hint="eastAsia"/>
              </w:rPr>
              <w:t>□アクセス管理</w:t>
            </w:r>
            <w:r w:rsidR="00335737">
              <w:rPr>
                <w:rFonts w:hint="eastAsia"/>
              </w:rPr>
              <w:t>規定</w:t>
            </w:r>
            <w:r>
              <w:rPr>
                <w:rFonts w:hint="eastAsia"/>
              </w:rPr>
              <w:t>が策定されている。</w:t>
            </w:r>
          </w:p>
          <w:p w14:paraId="66640AAC" w14:textId="77777777" w:rsidR="007943BC" w:rsidRDefault="007943BC" w:rsidP="007943BC">
            <w:r>
              <w:rPr>
                <w:rFonts w:hint="eastAsia"/>
              </w:rPr>
              <w:t>□従業員の職位・職務内容に応じたアクセス権限の設定が行われている。</w:t>
            </w:r>
          </w:p>
          <w:p w14:paraId="26FA652B" w14:textId="77777777" w:rsidR="009C6040" w:rsidRDefault="007943BC" w:rsidP="007943BC">
            <w:r>
              <w:rPr>
                <w:rFonts w:hint="eastAsia"/>
              </w:rPr>
              <w:t>□アクセス権限の設定状況が維持管理されている。</w:t>
            </w:r>
          </w:p>
        </w:tc>
        <w:tc>
          <w:tcPr>
            <w:tcW w:w="798" w:type="dxa"/>
          </w:tcPr>
          <w:p w14:paraId="6F07DFAF" w14:textId="77777777" w:rsidR="009C6040" w:rsidRDefault="009C6040"/>
        </w:tc>
        <w:tc>
          <w:tcPr>
            <w:tcW w:w="754" w:type="dxa"/>
          </w:tcPr>
          <w:p w14:paraId="1C1D3E34" w14:textId="77777777" w:rsidR="009C6040" w:rsidRDefault="009C6040"/>
        </w:tc>
      </w:tr>
      <w:tr w:rsidR="009C6040" w14:paraId="78EAF414" w14:textId="77777777" w:rsidTr="003F23FC">
        <w:tc>
          <w:tcPr>
            <w:tcW w:w="2434" w:type="dxa"/>
          </w:tcPr>
          <w:p w14:paraId="6960CBC8" w14:textId="77777777" w:rsidR="009C6040" w:rsidRDefault="007943BC">
            <w:r w:rsidRPr="007943BC">
              <w:rPr>
                <w:rFonts w:hint="eastAsia"/>
              </w:rPr>
              <w:t>パスワード管理の状況</w:t>
            </w:r>
          </w:p>
        </w:tc>
        <w:tc>
          <w:tcPr>
            <w:tcW w:w="5750" w:type="dxa"/>
            <w:gridSpan w:val="3"/>
          </w:tcPr>
          <w:p w14:paraId="4176AB1F" w14:textId="77777777" w:rsidR="007943BC" w:rsidRDefault="007943BC" w:rsidP="007943BC">
            <w:r>
              <w:rPr>
                <w:rFonts w:hint="eastAsia"/>
              </w:rPr>
              <w:t>□パスワード設定・管理ルールが定められている。</w:t>
            </w:r>
          </w:p>
          <w:p w14:paraId="008F9A95" w14:textId="77777777" w:rsidR="009C6040" w:rsidRDefault="007943BC" w:rsidP="007943BC">
            <w:r>
              <w:rPr>
                <w:rFonts w:hint="eastAsia"/>
              </w:rPr>
              <w:t>□ユーザはルールに従って、自分のパスワードの管理を行っている。</w:t>
            </w:r>
          </w:p>
        </w:tc>
        <w:tc>
          <w:tcPr>
            <w:tcW w:w="798" w:type="dxa"/>
          </w:tcPr>
          <w:p w14:paraId="202A0333" w14:textId="77777777" w:rsidR="009C6040" w:rsidRDefault="009C6040"/>
        </w:tc>
        <w:tc>
          <w:tcPr>
            <w:tcW w:w="754" w:type="dxa"/>
          </w:tcPr>
          <w:p w14:paraId="06C9706F" w14:textId="77777777" w:rsidR="009C6040" w:rsidRDefault="009C6040"/>
        </w:tc>
      </w:tr>
      <w:tr w:rsidR="009C6040" w14:paraId="1DA3106C" w14:textId="77777777" w:rsidTr="003F23FC">
        <w:tc>
          <w:tcPr>
            <w:tcW w:w="2434" w:type="dxa"/>
          </w:tcPr>
          <w:p w14:paraId="68A289BA" w14:textId="77777777" w:rsidR="009C6040" w:rsidRPr="007943BC" w:rsidRDefault="007943BC">
            <w:r w:rsidRPr="007943BC">
              <w:rPr>
                <w:rFonts w:hint="eastAsia"/>
              </w:rPr>
              <w:t>アクセスログの状況</w:t>
            </w:r>
          </w:p>
        </w:tc>
        <w:tc>
          <w:tcPr>
            <w:tcW w:w="5750" w:type="dxa"/>
            <w:gridSpan w:val="3"/>
          </w:tcPr>
          <w:p w14:paraId="3E8AA0BA" w14:textId="77777777" w:rsidR="007943BC" w:rsidRDefault="007943BC" w:rsidP="007943BC">
            <w:r>
              <w:rPr>
                <w:rFonts w:hint="eastAsia"/>
              </w:rPr>
              <w:t>□個人情報の入ったデータベースへのアクセスログを取得している。</w:t>
            </w:r>
          </w:p>
          <w:p w14:paraId="6744D895" w14:textId="77777777" w:rsidR="009C6040" w:rsidRDefault="007943BC" w:rsidP="007943BC">
            <w:r>
              <w:rPr>
                <w:rFonts w:hint="eastAsia"/>
              </w:rPr>
              <w:t>□アクセスログの分析を行っている。</w:t>
            </w:r>
          </w:p>
        </w:tc>
        <w:tc>
          <w:tcPr>
            <w:tcW w:w="798" w:type="dxa"/>
          </w:tcPr>
          <w:p w14:paraId="5735C43D" w14:textId="77777777" w:rsidR="009C6040" w:rsidRDefault="009C6040"/>
        </w:tc>
        <w:tc>
          <w:tcPr>
            <w:tcW w:w="754" w:type="dxa"/>
          </w:tcPr>
          <w:p w14:paraId="44B63885" w14:textId="77777777" w:rsidR="009C6040" w:rsidRDefault="009C6040"/>
        </w:tc>
      </w:tr>
      <w:tr w:rsidR="009C6040" w14:paraId="08624ED7" w14:textId="77777777" w:rsidTr="003F23FC">
        <w:tc>
          <w:tcPr>
            <w:tcW w:w="2434" w:type="dxa"/>
          </w:tcPr>
          <w:p w14:paraId="13B9CB5D" w14:textId="77777777" w:rsidR="007943BC" w:rsidRDefault="007943BC" w:rsidP="007943BC">
            <w:r>
              <w:rPr>
                <w:rFonts w:hint="eastAsia"/>
              </w:rPr>
              <w:t>コンピュータウイルス</w:t>
            </w:r>
          </w:p>
          <w:p w14:paraId="59BB773D" w14:textId="77777777" w:rsidR="009C6040" w:rsidRDefault="007943BC" w:rsidP="007943BC">
            <w:r>
              <w:rPr>
                <w:rFonts w:hint="eastAsia"/>
              </w:rPr>
              <w:t>対策の状況</w:t>
            </w:r>
          </w:p>
        </w:tc>
        <w:tc>
          <w:tcPr>
            <w:tcW w:w="5750" w:type="dxa"/>
            <w:gridSpan w:val="3"/>
          </w:tcPr>
          <w:p w14:paraId="07DA51CE" w14:textId="77777777" w:rsidR="007943BC" w:rsidRDefault="007943BC" w:rsidP="007943BC">
            <w:r>
              <w:rPr>
                <w:rFonts w:hint="eastAsia"/>
              </w:rPr>
              <w:t>□すべてのサーバ、クライアント</w:t>
            </w:r>
            <w:r>
              <w:rPr>
                <w:rFonts w:hint="eastAsia"/>
              </w:rPr>
              <w:t xml:space="preserve"> PC </w:t>
            </w:r>
            <w:r>
              <w:rPr>
                <w:rFonts w:hint="eastAsia"/>
              </w:rPr>
              <w:t>にウイルス対策ソフトが導入されている。</w:t>
            </w:r>
          </w:p>
          <w:p w14:paraId="5D80FBDD" w14:textId="77777777" w:rsidR="009C6040" w:rsidRDefault="007943BC" w:rsidP="007943BC">
            <w:r>
              <w:rPr>
                <w:rFonts w:hint="eastAsia"/>
              </w:rPr>
              <w:t>□パターンファイルの更新、ウイルススキャンが自動的に行われる仕組みになっている。</w:t>
            </w:r>
          </w:p>
        </w:tc>
        <w:tc>
          <w:tcPr>
            <w:tcW w:w="798" w:type="dxa"/>
          </w:tcPr>
          <w:p w14:paraId="384B37AF" w14:textId="77777777" w:rsidR="009C6040" w:rsidRDefault="009C6040"/>
        </w:tc>
        <w:tc>
          <w:tcPr>
            <w:tcW w:w="754" w:type="dxa"/>
          </w:tcPr>
          <w:p w14:paraId="38A40BB7" w14:textId="77777777" w:rsidR="009C6040" w:rsidRDefault="009C6040"/>
        </w:tc>
      </w:tr>
      <w:tr w:rsidR="009C6040" w14:paraId="2EEA2AC3" w14:textId="77777777" w:rsidTr="003F23FC">
        <w:tc>
          <w:tcPr>
            <w:tcW w:w="2434" w:type="dxa"/>
          </w:tcPr>
          <w:p w14:paraId="3E773C09" w14:textId="77777777" w:rsidR="009C6040" w:rsidRDefault="007943BC" w:rsidP="007943BC">
            <w:r>
              <w:rPr>
                <w:rFonts w:hint="eastAsia"/>
              </w:rPr>
              <w:t>個人情報等の送信管理の状況</w:t>
            </w:r>
          </w:p>
        </w:tc>
        <w:tc>
          <w:tcPr>
            <w:tcW w:w="5750" w:type="dxa"/>
            <w:gridSpan w:val="3"/>
          </w:tcPr>
          <w:p w14:paraId="7F470C5E" w14:textId="77777777" w:rsidR="007943BC" w:rsidRDefault="007943BC" w:rsidP="007943BC">
            <w:r>
              <w:rPr>
                <w:rFonts w:hint="eastAsia"/>
              </w:rPr>
              <w:t>□個人情報等をネットワークを介して送信する場合、暗号化やパスワード設定などの対策を行っている。</w:t>
            </w:r>
          </w:p>
          <w:p w14:paraId="63B26FF4" w14:textId="77777777" w:rsidR="009C6040" w:rsidRPr="007943BC" w:rsidRDefault="007943BC" w:rsidP="007943BC">
            <w:r>
              <w:rPr>
                <w:rFonts w:hint="eastAsia"/>
              </w:rPr>
              <w:t>□送信の記録をとっている。</w:t>
            </w:r>
          </w:p>
        </w:tc>
        <w:tc>
          <w:tcPr>
            <w:tcW w:w="798" w:type="dxa"/>
          </w:tcPr>
          <w:p w14:paraId="4F7DBC94" w14:textId="77777777" w:rsidR="009C6040" w:rsidRDefault="009C6040"/>
        </w:tc>
        <w:tc>
          <w:tcPr>
            <w:tcW w:w="754" w:type="dxa"/>
          </w:tcPr>
          <w:p w14:paraId="25B86AE9" w14:textId="77777777" w:rsidR="009C6040" w:rsidRDefault="009C6040"/>
        </w:tc>
      </w:tr>
      <w:tr w:rsidR="007943BC" w14:paraId="19718668" w14:textId="77777777" w:rsidTr="003F23FC">
        <w:tc>
          <w:tcPr>
            <w:tcW w:w="2434" w:type="dxa"/>
          </w:tcPr>
          <w:p w14:paraId="68774491" w14:textId="77777777" w:rsidR="007943BC" w:rsidRDefault="007943BC" w:rsidP="007943BC">
            <w:r>
              <w:rPr>
                <w:rFonts w:hint="eastAsia"/>
              </w:rPr>
              <w:t>リモートアクセスの</w:t>
            </w:r>
          </w:p>
          <w:p w14:paraId="428E64B0" w14:textId="77777777" w:rsidR="007943BC" w:rsidRDefault="007943BC" w:rsidP="007943BC">
            <w:r>
              <w:rPr>
                <w:rFonts w:hint="eastAsia"/>
              </w:rPr>
              <w:t>状況</w:t>
            </w:r>
          </w:p>
        </w:tc>
        <w:tc>
          <w:tcPr>
            <w:tcW w:w="5750" w:type="dxa"/>
            <w:gridSpan w:val="3"/>
          </w:tcPr>
          <w:p w14:paraId="6BB990FF" w14:textId="77777777" w:rsidR="007943BC" w:rsidRDefault="007943BC" w:rsidP="007943BC">
            <w:r>
              <w:rPr>
                <w:rFonts w:hint="eastAsia"/>
              </w:rPr>
              <w:t>□リモートアクセスを行っている。</w:t>
            </w:r>
            <w:r>
              <w:rPr>
                <w:rFonts w:hint="eastAsia"/>
              </w:rPr>
              <w:t xml:space="preserve"> </w:t>
            </w:r>
            <w:r>
              <w:rPr>
                <w:rFonts w:hint="eastAsia"/>
              </w:rPr>
              <w:t>□有</w:t>
            </w:r>
            <w:r>
              <w:rPr>
                <w:rFonts w:hint="eastAsia"/>
              </w:rPr>
              <w:t xml:space="preserve"> </w:t>
            </w:r>
            <w:r>
              <w:rPr>
                <w:rFonts w:hint="eastAsia"/>
              </w:rPr>
              <w:t>□無</w:t>
            </w:r>
          </w:p>
          <w:p w14:paraId="48FC7767" w14:textId="77777777" w:rsidR="007943BC" w:rsidRDefault="007943BC" w:rsidP="007943BC">
            <w:r>
              <w:rPr>
                <w:rFonts w:hint="eastAsia"/>
              </w:rPr>
              <w:t>※有の場合、下記の状況をチェックする。</w:t>
            </w:r>
          </w:p>
          <w:p w14:paraId="187D927F" w14:textId="77777777" w:rsidR="007943BC" w:rsidRDefault="007943BC" w:rsidP="007943BC">
            <w:r>
              <w:rPr>
                <w:rFonts w:hint="eastAsia"/>
              </w:rPr>
              <w:t>□許可を受けた者だけが行えるルールになっている。</w:t>
            </w:r>
          </w:p>
          <w:p w14:paraId="2469D114" w14:textId="77777777" w:rsidR="007943BC" w:rsidRDefault="007943BC" w:rsidP="007943BC">
            <w:r>
              <w:rPr>
                <w:rFonts w:hint="eastAsia"/>
              </w:rPr>
              <w:t>□リモートアクセスの手順が定められている。</w:t>
            </w:r>
          </w:p>
          <w:p w14:paraId="0A86B5EC" w14:textId="77777777" w:rsidR="007943BC" w:rsidRDefault="007943BC" w:rsidP="007943BC">
            <w:r>
              <w:rPr>
                <w:rFonts w:hint="eastAsia"/>
              </w:rPr>
              <w:t>□リモートアクセスのログがとられている。</w:t>
            </w:r>
          </w:p>
        </w:tc>
        <w:tc>
          <w:tcPr>
            <w:tcW w:w="798" w:type="dxa"/>
          </w:tcPr>
          <w:p w14:paraId="6CFDE76A" w14:textId="77777777" w:rsidR="007943BC" w:rsidRDefault="007943BC"/>
        </w:tc>
        <w:tc>
          <w:tcPr>
            <w:tcW w:w="754" w:type="dxa"/>
          </w:tcPr>
          <w:p w14:paraId="63A3AEB0" w14:textId="77777777" w:rsidR="007943BC" w:rsidRDefault="007943BC"/>
        </w:tc>
      </w:tr>
      <w:tr w:rsidR="007943BC" w14:paraId="4D28889F" w14:textId="77777777" w:rsidTr="007943BC">
        <w:trPr>
          <w:trHeight w:val="456"/>
        </w:trPr>
        <w:tc>
          <w:tcPr>
            <w:tcW w:w="6232" w:type="dxa"/>
            <w:gridSpan w:val="2"/>
            <w:vMerge w:val="restart"/>
          </w:tcPr>
          <w:p w14:paraId="475360EA" w14:textId="77777777" w:rsidR="007943BC" w:rsidRDefault="007943BC">
            <w:bookmarkStart w:id="2" w:name="_Hlk81232200"/>
            <w:bookmarkStart w:id="3" w:name="_Hlk81232433"/>
            <w:r>
              <w:rPr>
                <w:rFonts w:hint="eastAsia"/>
              </w:rPr>
              <w:t>評価結果</w:t>
            </w:r>
          </w:p>
        </w:tc>
        <w:tc>
          <w:tcPr>
            <w:tcW w:w="1843" w:type="dxa"/>
          </w:tcPr>
          <w:p w14:paraId="64B9BE42" w14:textId="77777777" w:rsidR="007943BC" w:rsidRDefault="007943BC">
            <w:r>
              <w:rPr>
                <w:rFonts w:hint="eastAsia"/>
              </w:rPr>
              <w:t>承認</w:t>
            </w:r>
            <w:r w:rsidR="00F547B4">
              <w:rPr>
                <w:rFonts w:hint="eastAsia"/>
              </w:rPr>
              <w:t>日・印</w:t>
            </w:r>
          </w:p>
        </w:tc>
        <w:tc>
          <w:tcPr>
            <w:tcW w:w="1661" w:type="dxa"/>
            <w:gridSpan w:val="3"/>
          </w:tcPr>
          <w:p w14:paraId="44C4CE3B" w14:textId="77777777" w:rsidR="007943BC" w:rsidRDefault="00F547B4">
            <w:r>
              <w:rPr>
                <w:rFonts w:hint="eastAsia"/>
              </w:rPr>
              <w:t>評価者印</w:t>
            </w:r>
          </w:p>
        </w:tc>
      </w:tr>
      <w:tr w:rsidR="007943BC" w14:paraId="7FE70D7C" w14:textId="77777777" w:rsidTr="00EB379A">
        <w:trPr>
          <w:trHeight w:val="360"/>
        </w:trPr>
        <w:tc>
          <w:tcPr>
            <w:tcW w:w="6232" w:type="dxa"/>
            <w:gridSpan w:val="2"/>
            <w:vMerge/>
          </w:tcPr>
          <w:p w14:paraId="270E17C7" w14:textId="77777777" w:rsidR="007943BC" w:rsidRDefault="007943BC"/>
        </w:tc>
        <w:tc>
          <w:tcPr>
            <w:tcW w:w="1843" w:type="dxa"/>
            <w:vMerge w:val="restart"/>
          </w:tcPr>
          <w:p w14:paraId="62B2E2DD" w14:textId="77777777" w:rsidR="007943BC" w:rsidRDefault="007943BC"/>
        </w:tc>
        <w:tc>
          <w:tcPr>
            <w:tcW w:w="1661" w:type="dxa"/>
            <w:gridSpan w:val="3"/>
            <w:vMerge w:val="restart"/>
          </w:tcPr>
          <w:p w14:paraId="03B6339F" w14:textId="77777777" w:rsidR="007943BC" w:rsidRDefault="007943BC"/>
        </w:tc>
      </w:tr>
      <w:tr w:rsidR="007943BC" w14:paraId="5E890FCF" w14:textId="77777777" w:rsidTr="00EB379A">
        <w:trPr>
          <w:trHeight w:val="1018"/>
        </w:trPr>
        <w:tc>
          <w:tcPr>
            <w:tcW w:w="6232" w:type="dxa"/>
            <w:gridSpan w:val="2"/>
          </w:tcPr>
          <w:p w14:paraId="5DFD4D20" w14:textId="77777777" w:rsidR="007943BC" w:rsidRDefault="007943BC">
            <w:r>
              <w:rPr>
                <w:rFonts w:hint="eastAsia"/>
              </w:rPr>
              <w:t>コメント</w:t>
            </w:r>
          </w:p>
        </w:tc>
        <w:tc>
          <w:tcPr>
            <w:tcW w:w="1843" w:type="dxa"/>
            <w:vMerge/>
          </w:tcPr>
          <w:p w14:paraId="5984A0DC" w14:textId="77777777" w:rsidR="007943BC" w:rsidRDefault="007943BC"/>
        </w:tc>
        <w:tc>
          <w:tcPr>
            <w:tcW w:w="1661" w:type="dxa"/>
            <w:gridSpan w:val="3"/>
            <w:vMerge/>
          </w:tcPr>
          <w:p w14:paraId="501C08C3" w14:textId="77777777" w:rsidR="007943BC" w:rsidRDefault="007943BC"/>
        </w:tc>
      </w:tr>
      <w:bookmarkEnd w:id="2"/>
      <w:bookmarkEnd w:id="3"/>
    </w:tbl>
    <w:p w14:paraId="4B30526A" w14:textId="77777777" w:rsidR="007943BC" w:rsidRDefault="007943BC"/>
    <w:sectPr w:rsidR="007943BC" w:rsidSect="007D37B8">
      <w:headerReference w:type="default" r:id="rId6"/>
      <w:footerReference w:type="default" r:id="rId7"/>
      <w:pgSz w:w="11906" w:h="16838" w:code="9"/>
      <w:pgMar w:top="1440" w:right="1077" w:bottom="1440" w:left="1077"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FA89C" w14:textId="77777777" w:rsidR="0023524E" w:rsidRDefault="0023524E" w:rsidP="007D37B8">
      <w:r>
        <w:separator/>
      </w:r>
    </w:p>
  </w:endnote>
  <w:endnote w:type="continuationSeparator" w:id="0">
    <w:p w14:paraId="540A5EC7" w14:textId="77777777" w:rsidR="0023524E" w:rsidRDefault="0023524E" w:rsidP="007D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476946"/>
      <w:docPartObj>
        <w:docPartGallery w:val="Page Numbers (Bottom of Page)"/>
        <w:docPartUnique/>
      </w:docPartObj>
    </w:sdtPr>
    <w:sdtEndPr/>
    <w:sdtContent>
      <w:sdt>
        <w:sdtPr>
          <w:id w:val="1728636285"/>
          <w:docPartObj>
            <w:docPartGallery w:val="Page Numbers (Top of Page)"/>
            <w:docPartUnique/>
          </w:docPartObj>
        </w:sdtPr>
        <w:sdtEndPr/>
        <w:sdtContent>
          <w:p w14:paraId="45B4A362" w14:textId="77777777" w:rsidR="00B76087" w:rsidRDefault="00B7608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D0310">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D0310">
              <w:rPr>
                <w:b/>
                <w:bCs/>
                <w:noProof/>
              </w:rPr>
              <w:t>4</w:t>
            </w:r>
            <w:r>
              <w:rPr>
                <w:b/>
                <w:bCs/>
                <w:sz w:val="24"/>
                <w:szCs w:val="24"/>
              </w:rPr>
              <w:fldChar w:fldCharType="end"/>
            </w:r>
          </w:p>
        </w:sdtContent>
      </w:sdt>
    </w:sdtContent>
  </w:sdt>
  <w:p w14:paraId="3DECBBB8" w14:textId="77777777" w:rsidR="007D37B8" w:rsidRDefault="007D37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CCDBB" w14:textId="77777777" w:rsidR="0023524E" w:rsidRDefault="0023524E" w:rsidP="007D37B8">
      <w:r>
        <w:separator/>
      </w:r>
    </w:p>
  </w:footnote>
  <w:footnote w:type="continuationSeparator" w:id="0">
    <w:p w14:paraId="5AFDF62D" w14:textId="77777777" w:rsidR="0023524E" w:rsidRDefault="0023524E" w:rsidP="007D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51F0" w14:textId="47E3A656" w:rsidR="007D37B8" w:rsidRPr="007D37B8" w:rsidRDefault="007D37B8" w:rsidP="007D37B8">
    <w:pPr>
      <w:pStyle w:val="a4"/>
      <w:jc w:val="center"/>
      <w:rPr>
        <w:rFonts w:asciiTheme="minorEastAsia" w:hAnsiTheme="minorEastAsia"/>
        <w:b/>
        <w:sz w:val="28"/>
        <w:szCs w:val="28"/>
      </w:rPr>
    </w:pPr>
    <w:r w:rsidRPr="007D37B8">
      <w:rPr>
        <w:rFonts w:asciiTheme="minorEastAsia" w:hAnsiTheme="minorEastAsia" w:hint="eastAsia"/>
        <w:b/>
        <w:sz w:val="28"/>
        <w:szCs w:val="28"/>
      </w:rPr>
      <w:t>産業遺産学会規約第2条に基づく業者委託選定基準(チェ</w:t>
    </w:r>
    <w:r w:rsidR="002208FB">
      <w:rPr>
        <w:rFonts w:asciiTheme="minorEastAsia" w:hAnsiTheme="minorEastAsia" w:hint="eastAsia"/>
        <w:b/>
        <w:sz w:val="28"/>
        <w:szCs w:val="28"/>
      </w:rPr>
      <w:t>ッ</w:t>
    </w:r>
    <w:r w:rsidRPr="007D37B8">
      <w:rPr>
        <w:rFonts w:asciiTheme="minorEastAsia" w:hAnsiTheme="minorEastAsia" w:hint="eastAsia"/>
        <w:b/>
        <w:sz w:val="28"/>
        <w:szCs w:val="28"/>
      </w:rPr>
      <w:t>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9D"/>
    <w:rsid w:val="001C5C9D"/>
    <w:rsid w:val="001D267B"/>
    <w:rsid w:val="002208FB"/>
    <w:rsid w:val="0023524E"/>
    <w:rsid w:val="0026649D"/>
    <w:rsid w:val="00292756"/>
    <w:rsid w:val="00335737"/>
    <w:rsid w:val="00384273"/>
    <w:rsid w:val="003D0310"/>
    <w:rsid w:val="003F23FC"/>
    <w:rsid w:val="00541D93"/>
    <w:rsid w:val="00671328"/>
    <w:rsid w:val="00702DCA"/>
    <w:rsid w:val="007943BC"/>
    <w:rsid w:val="007D37B8"/>
    <w:rsid w:val="007F5483"/>
    <w:rsid w:val="0081266C"/>
    <w:rsid w:val="00886F09"/>
    <w:rsid w:val="00891BBE"/>
    <w:rsid w:val="00921582"/>
    <w:rsid w:val="0093682F"/>
    <w:rsid w:val="009861CF"/>
    <w:rsid w:val="009C6040"/>
    <w:rsid w:val="009E3F74"/>
    <w:rsid w:val="00B246CC"/>
    <w:rsid w:val="00B76087"/>
    <w:rsid w:val="00C50E55"/>
    <w:rsid w:val="00C96437"/>
    <w:rsid w:val="00D10780"/>
    <w:rsid w:val="00DE2CCD"/>
    <w:rsid w:val="00EB379A"/>
    <w:rsid w:val="00F5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15E1B5"/>
  <w15:chartTrackingRefBased/>
  <w15:docId w15:val="{02C39375-8CEB-4B76-84D8-547F094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B8"/>
    <w:pPr>
      <w:tabs>
        <w:tab w:val="center" w:pos="4252"/>
        <w:tab w:val="right" w:pos="8504"/>
      </w:tabs>
      <w:snapToGrid w:val="0"/>
    </w:pPr>
  </w:style>
  <w:style w:type="character" w:customStyle="1" w:styleId="a5">
    <w:name w:val="ヘッダー (文字)"/>
    <w:basedOn w:val="a0"/>
    <w:link w:val="a4"/>
    <w:uiPriority w:val="99"/>
    <w:rsid w:val="007D37B8"/>
  </w:style>
  <w:style w:type="paragraph" w:styleId="a6">
    <w:name w:val="footer"/>
    <w:basedOn w:val="a"/>
    <w:link w:val="a7"/>
    <w:uiPriority w:val="99"/>
    <w:unhideWhenUsed/>
    <w:rsid w:val="007D37B8"/>
    <w:pPr>
      <w:tabs>
        <w:tab w:val="center" w:pos="4252"/>
        <w:tab w:val="right" w:pos="8504"/>
      </w:tabs>
      <w:snapToGrid w:val="0"/>
    </w:pPr>
  </w:style>
  <w:style w:type="character" w:customStyle="1" w:styleId="a7">
    <w:name w:val="フッター (文字)"/>
    <w:basedOn w:val="a0"/>
    <w:link w:val="a6"/>
    <w:uiPriority w:val="99"/>
    <w:rsid w:val="007D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abc224</dc:creator>
  <cp:keywords/>
  <dc:description/>
  <cp:lastModifiedBy>Microsoft アカウント</cp:lastModifiedBy>
  <cp:revision>3</cp:revision>
  <dcterms:created xsi:type="dcterms:W3CDTF">2022-07-06T23:04:00Z</dcterms:created>
  <dcterms:modified xsi:type="dcterms:W3CDTF">2022-08-25T01:25:00Z</dcterms:modified>
</cp:coreProperties>
</file>